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06" w:rsidRPr="00603806" w:rsidRDefault="00515E2B" w:rsidP="00553CB7">
      <w:pPr>
        <w:tabs>
          <w:tab w:val="clear" w:pos="1530"/>
          <w:tab w:val="clear" w:pos="6480"/>
          <w:tab w:val="clear" w:pos="10350"/>
          <w:tab w:val="left" w:pos="1620"/>
          <w:tab w:val="left" w:pos="5760"/>
          <w:tab w:val="right" w:pos="9360"/>
        </w:tabs>
      </w:pPr>
      <w:r w:rsidRPr="00515E2B">
        <w:rPr>
          <w:rStyle w:val="Bold"/>
        </w:rPr>
        <w:t>Evaluation ID:</w:t>
      </w:r>
      <w:r w:rsidRPr="00515E2B">
        <w:tab/>
        <w:t>DR-</w:t>
      </w:r>
      <w:r w:rsidR="00AE3042">
        <w:t>draft</w:t>
      </w:r>
      <w:r w:rsidR="0054017C">
        <w:tab/>
      </w:r>
      <w:r w:rsidRPr="00515E2B">
        <w:rPr>
          <w:rStyle w:val="Bold"/>
        </w:rPr>
        <w:t>Effective Date:</w:t>
      </w:r>
      <w:r w:rsidR="0054017C">
        <w:rPr>
          <w:rStyle w:val="Bold"/>
        </w:rPr>
        <w:tab/>
      </w:r>
    </w:p>
    <w:p w:rsidR="00515E2B" w:rsidRPr="00515E2B" w:rsidRDefault="00515E2B" w:rsidP="0054017C">
      <w:pPr>
        <w:tabs>
          <w:tab w:val="clear" w:pos="6480"/>
          <w:tab w:val="clear" w:pos="10350"/>
          <w:tab w:val="left" w:pos="5760"/>
          <w:tab w:val="right" w:pos="9360"/>
        </w:tabs>
      </w:pPr>
      <w:r w:rsidRPr="00515E2B">
        <w:tab/>
      </w:r>
      <w:r w:rsidRPr="00515E2B">
        <w:tab/>
      </w:r>
      <w:r w:rsidRPr="00515E2B">
        <w:rPr>
          <w:rStyle w:val="Bold"/>
        </w:rPr>
        <w:t>Re-evaluation Date:</w:t>
      </w:r>
      <w:r w:rsidR="0054017C">
        <w:rPr>
          <w:rStyle w:val="Bold"/>
        </w:rPr>
        <w:tab/>
      </w:r>
    </w:p>
    <w:p w:rsidR="00515E2B" w:rsidRPr="00515E2B" w:rsidRDefault="00515E2B" w:rsidP="00515E2B"/>
    <w:p w:rsidR="00515E2B" w:rsidRPr="00515E2B" w:rsidRDefault="00515E2B" w:rsidP="00553CB7">
      <w:pPr>
        <w:tabs>
          <w:tab w:val="clear" w:pos="1530"/>
        </w:tabs>
        <w:ind w:left="1620" w:hanging="1620"/>
        <w:jc w:val="both"/>
      </w:pPr>
      <w:r w:rsidRPr="00515E2B">
        <w:rPr>
          <w:rStyle w:val="Bold"/>
        </w:rPr>
        <w:t>Product Name:</w:t>
      </w:r>
      <w:r w:rsidRPr="00515E2B">
        <w:tab/>
      </w:r>
      <w:bookmarkStart w:id="0" w:name="OLE_LINK3"/>
      <w:bookmarkStart w:id="1" w:name="OLE_LINK4"/>
      <w:bookmarkStart w:id="2" w:name="OLE_LINK34"/>
      <w:bookmarkStart w:id="3" w:name="OLE_LINK1"/>
      <w:r w:rsidR="005D0162" w:rsidRPr="005010E3">
        <w:rPr>
          <w:rFonts w:cs="Arial"/>
        </w:rPr>
        <w:t xml:space="preserve">Aluminum Clad Wood Glazed </w:t>
      </w:r>
      <w:r w:rsidR="00417395">
        <w:rPr>
          <w:rFonts w:cs="Arial"/>
        </w:rPr>
        <w:t xml:space="preserve">Outswing Hinged </w:t>
      </w:r>
      <w:r w:rsidR="005D0162" w:rsidRPr="005010E3">
        <w:rPr>
          <w:rFonts w:cs="Arial"/>
        </w:rPr>
        <w:t xml:space="preserve">Doors, </w:t>
      </w:r>
      <w:r w:rsidR="00AE3042">
        <w:rPr>
          <w:rFonts w:cs="Arial"/>
        </w:rPr>
        <w:t xml:space="preserve">Fin Installation, </w:t>
      </w:r>
      <w:proofErr w:type="gramStart"/>
      <w:r w:rsidR="00A21BE6">
        <w:rPr>
          <w:rFonts w:cs="Arial"/>
        </w:rPr>
        <w:t>Non</w:t>
      </w:r>
      <w:proofErr w:type="gramEnd"/>
      <w:r w:rsidR="00A21BE6">
        <w:rPr>
          <w:rFonts w:cs="Arial"/>
        </w:rPr>
        <w:t>-</w:t>
      </w:r>
      <w:r w:rsidR="00071565">
        <w:rPr>
          <w:rFonts w:cs="Arial"/>
        </w:rPr>
        <w:t>I</w:t>
      </w:r>
      <w:r w:rsidR="005D0162" w:rsidRPr="005010E3">
        <w:rPr>
          <w:rFonts w:cs="Arial"/>
        </w:rPr>
        <w:t>mpact Resistant</w:t>
      </w:r>
      <w:bookmarkEnd w:id="0"/>
      <w:bookmarkEnd w:id="1"/>
      <w:bookmarkEnd w:id="2"/>
      <w:bookmarkEnd w:id="3"/>
    </w:p>
    <w:p w:rsidR="00515E2B" w:rsidRPr="00515E2B" w:rsidRDefault="00515E2B" w:rsidP="00515E2B"/>
    <w:p w:rsidR="00C40726" w:rsidRPr="00DF6380" w:rsidRDefault="00515E2B" w:rsidP="00553CB7">
      <w:pPr>
        <w:tabs>
          <w:tab w:val="clear" w:pos="1530"/>
          <w:tab w:val="left" w:pos="1620"/>
        </w:tabs>
        <w:rPr>
          <w:rFonts w:cs="Arial"/>
        </w:rPr>
      </w:pPr>
      <w:r w:rsidRPr="00515E2B">
        <w:rPr>
          <w:rStyle w:val="Bold"/>
        </w:rPr>
        <w:t>Manufacturer:</w:t>
      </w:r>
      <w:r w:rsidRPr="00515E2B">
        <w:tab/>
      </w:r>
      <w:r w:rsidR="00AE3042">
        <w:t>Manufacturer, Inc.</w:t>
      </w:r>
    </w:p>
    <w:p w:rsidR="00C40726" w:rsidRPr="00DF6380" w:rsidRDefault="00C40726" w:rsidP="00553CB7">
      <w:pPr>
        <w:tabs>
          <w:tab w:val="clear" w:pos="1530"/>
          <w:tab w:val="left" w:pos="1620"/>
        </w:tabs>
        <w:rPr>
          <w:rFonts w:cs="Arial"/>
        </w:rPr>
      </w:pPr>
      <w:r w:rsidRPr="00DF6380">
        <w:rPr>
          <w:rFonts w:cs="Arial"/>
        </w:rPr>
        <w:tab/>
      </w:r>
      <w:r w:rsidR="00AE3042">
        <w:rPr>
          <w:rFonts w:cs="Arial"/>
        </w:rPr>
        <w:t>1234</w:t>
      </w:r>
      <w:r w:rsidR="00CD3EDA">
        <w:t xml:space="preserve"> </w:t>
      </w:r>
      <w:r w:rsidR="00AE3042">
        <w:t>Street Name</w:t>
      </w:r>
    </w:p>
    <w:p w:rsidR="00C40726" w:rsidRPr="00DF6380" w:rsidRDefault="00C40726" w:rsidP="00553CB7">
      <w:pPr>
        <w:tabs>
          <w:tab w:val="clear" w:pos="1530"/>
          <w:tab w:val="left" w:pos="1620"/>
        </w:tabs>
        <w:rPr>
          <w:rFonts w:cs="Arial"/>
        </w:rPr>
      </w:pPr>
      <w:r w:rsidRPr="00DF6380">
        <w:rPr>
          <w:rFonts w:cs="Arial"/>
        </w:rPr>
        <w:tab/>
      </w:r>
      <w:r w:rsidR="00AE3042">
        <w:rPr>
          <w:rFonts w:cs="Arial"/>
        </w:rPr>
        <w:t>City</w:t>
      </w:r>
      <w:r w:rsidR="00CD3EDA">
        <w:t xml:space="preserve">, </w:t>
      </w:r>
      <w:r w:rsidR="00AE3042">
        <w:t>State Zip</w:t>
      </w:r>
    </w:p>
    <w:p w:rsidR="00C40726" w:rsidRPr="00DF6380" w:rsidRDefault="00C40726" w:rsidP="00553CB7">
      <w:pPr>
        <w:tabs>
          <w:tab w:val="clear" w:pos="1530"/>
          <w:tab w:val="left" w:pos="1620"/>
        </w:tabs>
        <w:rPr>
          <w:rFonts w:cs="Arial"/>
        </w:rPr>
      </w:pPr>
      <w:r>
        <w:rPr>
          <w:rFonts w:cs="Arial"/>
        </w:rPr>
        <w:tab/>
      </w:r>
      <w:r w:rsidR="00CD3EDA" w:rsidRPr="00BE49C5">
        <w:t>(</w:t>
      </w:r>
      <w:r w:rsidR="00AE3042">
        <w:t>123</w:t>
      </w:r>
      <w:r w:rsidR="00CD3EDA" w:rsidRPr="00BE49C5">
        <w:t>)</w:t>
      </w:r>
      <w:r w:rsidR="00CD3EDA">
        <w:t xml:space="preserve"> </w:t>
      </w:r>
      <w:r w:rsidR="00AE3042">
        <w:t>456</w:t>
      </w:r>
      <w:r w:rsidR="00CD3EDA" w:rsidRPr="00BE49C5">
        <w:t>-</w:t>
      </w:r>
      <w:r w:rsidR="00AE3042">
        <w:t>7890</w:t>
      </w:r>
    </w:p>
    <w:p w:rsidR="00EE4310" w:rsidRPr="00515E2B" w:rsidRDefault="00EE4310" w:rsidP="00C40726"/>
    <w:p w:rsidR="00EE4310" w:rsidRPr="00EE4310" w:rsidRDefault="00EE4310" w:rsidP="00EE4310">
      <w:pPr>
        <w:rPr>
          <w:rStyle w:val="Bold"/>
        </w:rPr>
      </w:pPr>
      <w:r w:rsidRPr="00EE4310">
        <w:rPr>
          <w:rStyle w:val="Bold"/>
        </w:rPr>
        <w:t>General Description:</w:t>
      </w:r>
    </w:p>
    <w:tbl>
      <w:tblPr>
        <w:tblStyle w:val="TableGrid"/>
        <w:tblW w:w="9360" w:type="dxa"/>
        <w:tblInd w:w="-15" w:type="dxa"/>
        <w:tblLayout w:type="fixed"/>
        <w:tblLook w:val="01E0" w:firstRow="1" w:lastRow="1" w:firstColumn="1" w:lastColumn="1" w:noHBand="0" w:noVBand="0"/>
      </w:tblPr>
      <w:tblGrid>
        <w:gridCol w:w="1080"/>
        <w:gridCol w:w="3600"/>
        <w:gridCol w:w="2520"/>
        <w:gridCol w:w="2160"/>
      </w:tblGrid>
      <w:tr w:rsidR="00417395" w:rsidRPr="00EE4310" w:rsidTr="007A2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rsidR="00417395" w:rsidRPr="00EE4310" w:rsidRDefault="00417395" w:rsidP="007E5D41">
            <w:pPr>
              <w:pStyle w:val="TableHeaderC"/>
            </w:pPr>
            <w:r w:rsidRPr="00EE4310">
              <w:t>System</w:t>
            </w:r>
          </w:p>
        </w:tc>
        <w:tc>
          <w:tcPr>
            <w:tcW w:w="360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EE4310">
              <w:t>Description</w:t>
            </w:r>
          </w:p>
        </w:tc>
        <w:tc>
          <w:tcPr>
            <w:tcW w:w="252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457BB6">
              <w:rPr>
                <w:rFonts w:cs="Arial"/>
              </w:rPr>
              <w:t>Label Rating</w:t>
            </w:r>
          </w:p>
        </w:tc>
        <w:tc>
          <w:tcPr>
            <w:tcW w:w="216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EE4310">
              <w:t>Design Pressure Rating</w:t>
            </w:r>
          </w:p>
        </w:tc>
      </w:tr>
      <w:tr w:rsidR="00CB6F4A" w:rsidRPr="00EE4310" w:rsidTr="007A2993">
        <w:tc>
          <w:tcPr>
            <w:cnfStyle w:val="001000000000" w:firstRow="0" w:lastRow="0" w:firstColumn="1" w:lastColumn="0" w:oddVBand="0" w:evenVBand="0" w:oddHBand="0" w:evenHBand="0" w:firstRowFirstColumn="0" w:firstRowLastColumn="0" w:lastRowFirstColumn="0" w:lastRowLastColumn="0"/>
            <w:tcW w:w="1080" w:type="dxa"/>
            <w:vAlign w:val="center"/>
          </w:tcPr>
          <w:p w:rsidR="00CB6F4A" w:rsidRDefault="00AE3042" w:rsidP="00CB6F4A">
            <w:pPr>
              <w:pStyle w:val="tablecenter"/>
            </w:pPr>
            <w:r>
              <w:t>1</w:t>
            </w:r>
          </w:p>
        </w:tc>
        <w:tc>
          <w:tcPr>
            <w:tcW w:w="3600" w:type="dxa"/>
            <w:vAlign w:val="center"/>
          </w:tcPr>
          <w:p w:rsidR="00CB6F4A" w:rsidRPr="00381D79" w:rsidRDefault="00AE3042" w:rsidP="00CB6F4A">
            <w:pPr>
              <w:pStyle w:val="tableL"/>
              <w:jc w:val="center"/>
              <w:cnfStyle w:val="000000000000" w:firstRow="0" w:lastRow="0" w:firstColumn="0" w:lastColumn="0" w:oddVBand="0" w:evenVBand="0" w:oddHBand="0" w:evenHBand="0" w:firstRowFirstColumn="0" w:firstRowLastColumn="0" w:lastRowFirstColumn="0" w:lastRowLastColumn="0"/>
            </w:pPr>
            <w:r w:rsidRPr="005010E3">
              <w:rPr>
                <w:rFonts w:cs="Arial"/>
              </w:rPr>
              <w:t xml:space="preserve">Aluminum Clad Wood Glazed </w:t>
            </w:r>
            <w:r>
              <w:rPr>
                <w:rFonts w:cs="Arial"/>
              </w:rPr>
              <w:t xml:space="preserve">Outswing Hinged </w:t>
            </w:r>
            <w:r w:rsidRPr="005010E3">
              <w:rPr>
                <w:rFonts w:cs="Arial"/>
              </w:rPr>
              <w:t>Doors,</w:t>
            </w:r>
            <w:r>
              <w:rPr>
                <w:rFonts w:cs="Arial"/>
              </w:rPr>
              <w:t xml:space="preserve"> XX</w:t>
            </w:r>
          </w:p>
        </w:tc>
        <w:tc>
          <w:tcPr>
            <w:tcW w:w="2520" w:type="dxa"/>
            <w:vAlign w:val="center"/>
          </w:tcPr>
          <w:p w:rsidR="00CB6F4A" w:rsidRPr="00381D79" w:rsidRDefault="00CB6F4A" w:rsidP="00A21BE6">
            <w:pPr>
              <w:pStyle w:val="tablecenter"/>
              <w:cnfStyle w:val="000000000000" w:firstRow="0" w:lastRow="0" w:firstColumn="0" w:lastColumn="0" w:oddVBand="0" w:evenVBand="0" w:oddHBand="0" w:evenHBand="0" w:firstRowFirstColumn="0" w:firstRowLastColumn="0" w:lastRowFirstColumn="0" w:lastRowLastColumn="0"/>
            </w:pPr>
            <w:r w:rsidRPr="00381D79">
              <w:t>LC-PG</w:t>
            </w:r>
            <w:r>
              <w:t>50</w:t>
            </w:r>
            <w:r w:rsidRPr="00381D79">
              <w:t xml:space="preserve"> </w:t>
            </w:r>
            <w:r>
              <w:t>74</w:t>
            </w:r>
            <w:r w:rsidRPr="00381D79">
              <w:t>x</w:t>
            </w:r>
            <w:r>
              <w:t>96</w:t>
            </w:r>
            <w:r w:rsidR="00A53497">
              <w:t>-</w:t>
            </w:r>
            <w:r w:rsidRPr="00381D79">
              <w:t>SHD</w:t>
            </w:r>
          </w:p>
        </w:tc>
        <w:tc>
          <w:tcPr>
            <w:tcW w:w="2160" w:type="dxa"/>
            <w:vAlign w:val="center"/>
          </w:tcPr>
          <w:p w:rsidR="00CB6F4A" w:rsidRPr="00381D79" w:rsidRDefault="00CB6F4A" w:rsidP="00CB6F4A">
            <w:pPr>
              <w:pStyle w:val="tablecenter"/>
              <w:cnfStyle w:val="000000000000" w:firstRow="0" w:lastRow="0" w:firstColumn="0" w:lastColumn="0" w:oddVBand="0" w:evenVBand="0" w:oddHBand="0" w:evenHBand="0" w:firstRowFirstColumn="0" w:firstRowLastColumn="0" w:lastRowFirstColumn="0" w:lastRowLastColumn="0"/>
            </w:pPr>
            <w:r w:rsidRPr="00381D79">
              <w:t>+</w:t>
            </w:r>
            <w:r>
              <w:t xml:space="preserve">50 </w:t>
            </w:r>
            <w:r w:rsidRPr="00381D79">
              <w:t>/-</w:t>
            </w:r>
            <w:r>
              <w:t>50</w:t>
            </w:r>
            <w:r w:rsidRPr="00381D79">
              <w:t xml:space="preserve"> psf</w:t>
            </w:r>
          </w:p>
        </w:tc>
      </w:tr>
    </w:tbl>
    <w:p w:rsidR="00EE4310" w:rsidRPr="00EE4310" w:rsidRDefault="00EE4310" w:rsidP="00EE4310"/>
    <w:p w:rsidR="00EE4310" w:rsidRPr="00941EB5" w:rsidRDefault="00AE3042"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80"/>
        <w:gridCol w:w="2250"/>
        <w:gridCol w:w="3240"/>
        <w:gridCol w:w="2790"/>
      </w:tblGrid>
      <w:tr w:rsidR="00C7685C" w:rsidRPr="00EE4310" w:rsidTr="00A53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EE4310" w:rsidRPr="00EE4310" w:rsidRDefault="00EE4310" w:rsidP="005A5AAE">
            <w:pPr>
              <w:pStyle w:val="TableHeaderC"/>
            </w:pPr>
            <w:r w:rsidRPr="00EE4310">
              <w:t>System</w:t>
            </w:r>
          </w:p>
        </w:tc>
        <w:tc>
          <w:tcPr>
            <w:tcW w:w="2250" w:type="dxa"/>
          </w:tcPr>
          <w:p w:rsidR="00EE4310" w:rsidRPr="00EE4310" w:rsidRDefault="00EE4310" w:rsidP="005A5AAE">
            <w:pPr>
              <w:pStyle w:val="TableHeaderC"/>
              <w:cnfStyle w:val="100000000000" w:firstRow="1" w:lastRow="0" w:firstColumn="0" w:lastColumn="0" w:oddVBand="0" w:evenVBand="0" w:oddHBand="0" w:evenHBand="0" w:firstRowFirstColumn="0" w:firstRowLastColumn="0" w:lastRowFirstColumn="0" w:lastRowLastColumn="0"/>
            </w:pPr>
            <w:r w:rsidRPr="00EE4310">
              <w:t>Overall Size</w:t>
            </w:r>
          </w:p>
        </w:tc>
        <w:tc>
          <w:tcPr>
            <w:tcW w:w="3240" w:type="dxa"/>
          </w:tcPr>
          <w:p w:rsidR="00EE4310" w:rsidRPr="00EE4310" w:rsidRDefault="00EE4310" w:rsidP="005A5AAE">
            <w:pPr>
              <w:pStyle w:val="TableHeaderC"/>
              <w:cnfStyle w:val="100000000000" w:firstRow="1" w:lastRow="0" w:firstColumn="0" w:lastColumn="0" w:oddVBand="0" w:evenVBand="0" w:oddHBand="0" w:evenHBand="0" w:firstRowFirstColumn="0" w:firstRowLastColumn="0" w:lastRowFirstColumn="0" w:lastRowLastColumn="0"/>
            </w:pPr>
            <w:r w:rsidRPr="00EE4310">
              <w:t>Panel Size</w:t>
            </w:r>
          </w:p>
        </w:tc>
        <w:tc>
          <w:tcPr>
            <w:tcW w:w="2790" w:type="dxa"/>
          </w:tcPr>
          <w:p w:rsidR="00EE4310" w:rsidRPr="00EE4310" w:rsidRDefault="00EE4310" w:rsidP="003423A2">
            <w:pPr>
              <w:pStyle w:val="TableHeaderC"/>
              <w:cnfStyle w:val="100000000000" w:firstRow="1" w:lastRow="0" w:firstColumn="0" w:lastColumn="0" w:oddVBand="0" w:evenVBand="0" w:oddHBand="0" w:evenHBand="0" w:firstRowFirstColumn="0" w:firstRowLastColumn="0" w:lastRowFirstColumn="0" w:lastRowLastColumn="0"/>
            </w:pPr>
            <w:r w:rsidRPr="00EE4310">
              <w:t xml:space="preserve">Panel </w:t>
            </w:r>
            <w:r w:rsidR="005D0162">
              <w:t xml:space="preserve">Glass </w:t>
            </w:r>
            <w:r w:rsidRPr="00EE4310">
              <w:t>Daylight</w:t>
            </w:r>
            <w:r w:rsidR="00C7685C">
              <w:t xml:space="preserve"> </w:t>
            </w:r>
            <w:r w:rsidRPr="00EE4310">
              <w:t>Opening Size</w:t>
            </w:r>
          </w:p>
        </w:tc>
      </w:tr>
      <w:tr w:rsidR="00C3258A" w:rsidRPr="00EE4310" w:rsidTr="00A53497">
        <w:tc>
          <w:tcPr>
            <w:cnfStyle w:val="001000000000" w:firstRow="0" w:lastRow="0" w:firstColumn="1" w:lastColumn="0" w:oddVBand="0" w:evenVBand="0" w:oddHBand="0" w:evenHBand="0" w:firstRowFirstColumn="0" w:firstRowLastColumn="0" w:lastRowFirstColumn="0" w:lastRowLastColumn="0"/>
            <w:tcW w:w="1080" w:type="dxa"/>
            <w:vAlign w:val="center"/>
          </w:tcPr>
          <w:p w:rsidR="00C3258A" w:rsidRDefault="00AE3042" w:rsidP="00C3258A">
            <w:pPr>
              <w:pStyle w:val="tableC"/>
            </w:pPr>
            <w:r>
              <w:t>1</w:t>
            </w:r>
          </w:p>
        </w:tc>
        <w:tc>
          <w:tcPr>
            <w:tcW w:w="2250" w:type="dxa"/>
          </w:tcPr>
          <w:p w:rsidR="00C3258A" w:rsidRPr="00381D79" w:rsidRDefault="00AE3042" w:rsidP="0030767D">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Arial"/>
              </w:rPr>
              <w:t>74</w:t>
            </w:r>
            <w:r w:rsidR="00C3258A">
              <w:rPr>
                <w:rFonts w:ascii="Calibri" w:hAnsi="Calibri" w:cs="Arial"/>
              </w:rPr>
              <w:t>-</w:t>
            </w:r>
            <w:r w:rsidR="0030767D">
              <w:rPr>
                <w:rFonts w:ascii="Calibri" w:hAnsi="Calibri" w:cs="Arial"/>
              </w:rPr>
              <w:t>1</w:t>
            </w:r>
            <w:r w:rsidR="00C3258A">
              <w:rPr>
                <w:rFonts w:ascii="Calibri" w:hAnsi="Calibri" w:cs="Arial"/>
              </w:rPr>
              <w:t>/</w:t>
            </w:r>
            <w:r w:rsidR="0030767D">
              <w:rPr>
                <w:rFonts w:ascii="Calibri" w:hAnsi="Calibri" w:cs="Arial"/>
              </w:rPr>
              <w:t>8</w:t>
            </w:r>
            <w:r w:rsidR="00772017">
              <w:rPr>
                <w:rFonts w:ascii="Calibri" w:hAnsi="Calibri" w:cs="Arial"/>
              </w:rPr>
              <w:t>"</w:t>
            </w:r>
            <w:r w:rsidR="00C3258A" w:rsidRPr="00381D79">
              <w:rPr>
                <w:rFonts w:cs="Arial"/>
              </w:rPr>
              <w:t xml:space="preserve"> x 9</w:t>
            </w:r>
            <w:r w:rsidR="00C3258A">
              <w:rPr>
                <w:rFonts w:cs="Arial"/>
              </w:rPr>
              <w:t>6</w:t>
            </w:r>
            <w:r w:rsidR="00772017">
              <w:rPr>
                <w:rFonts w:ascii="Calibri" w:hAnsi="Calibri" w:cs="Arial"/>
              </w:rPr>
              <w:t>"</w:t>
            </w:r>
          </w:p>
        </w:tc>
        <w:tc>
          <w:tcPr>
            <w:tcW w:w="3240" w:type="dxa"/>
          </w:tcPr>
          <w:p w:rsidR="0030767D" w:rsidRDefault="00C3258A" w:rsidP="00AE3042">
            <w:pPr>
              <w:pStyle w:val="Heade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w:t>
            </w:r>
            <w:r w:rsidR="00772017">
              <w:rPr>
                <w:rFonts w:ascii="Calibri" w:hAnsi="Calibri" w:cs="Arial"/>
              </w:rPr>
              <w:t>ctive: 35-13/16"</w:t>
            </w:r>
            <w:r w:rsidRPr="00381D79">
              <w:rPr>
                <w:rFonts w:cs="Arial"/>
              </w:rPr>
              <w:t xml:space="preserve"> x 9</w:t>
            </w:r>
            <w:r>
              <w:rPr>
                <w:rFonts w:cs="Arial"/>
              </w:rPr>
              <w:t>4-3/16</w:t>
            </w:r>
            <w:r w:rsidR="00772017">
              <w:rPr>
                <w:rFonts w:ascii="Calibri" w:hAnsi="Calibri" w:cs="Arial"/>
              </w:rPr>
              <w:t>"</w:t>
            </w:r>
          </w:p>
          <w:p w:rsidR="00AE3042" w:rsidRPr="00381D79" w:rsidRDefault="00AE3042" w:rsidP="00AE3042">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Arial"/>
              </w:rPr>
              <w:t>Passive: 35-13/16"</w:t>
            </w:r>
            <w:r w:rsidRPr="00381D79">
              <w:rPr>
                <w:rFonts w:cs="Arial"/>
              </w:rPr>
              <w:t xml:space="preserve"> x 9</w:t>
            </w:r>
            <w:r>
              <w:rPr>
                <w:rFonts w:cs="Arial"/>
              </w:rPr>
              <w:t>4-3/16</w:t>
            </w:r>
            <w:r>
              <w:rPr>
                <w:rFonts w:ascii="Calibri" w:hAnsi="Calibri" w:cs="Arial"/>
              </w:rPr>
              <w:t>"</w:t>
            </w:r>
          </w:p>
        </w:tc>
        <w:tc>
          <w:tcPr>
            <w:tcW w:w="2790" w:type="dxa"/>
          </w:tcPr>
          <w:p w:rsidR="00C3258A" w:rsidRPr="00381D79" w:rsidRDefault="00C3258A" w:rsidP="00C3258A">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381D79">
              <w:rPr>
                <w:rFonts w:cs="Arial"/>
              </w:rPr>
              <w:t>2</w:t>
            </w:r>
            <w:r>
              <w:rPr>
                <w:rFonts w:cs="Arial"/>
              </w:rPr>
              <w:t>5</w:t>
            </w:r>
            <w:r w:rsidR="00772017">
              <w:rPr>
                <w:rFonts w:ascii="Calibri" w:hAnsi="Calibri" w:cs="Arial"/>
              </w:rPr>
              <w:t>"</w:t>
            </w:r>
            <w:r w:rsidRPr="00381D79">
              <w:rPr>
                <w:rFonts w:cs="Arial"/>
              </w:rPr>
              <w:t xml:space="preserve"> x </w:t>
            </w:r>
            <w:r>
              <w:rPr>
                <w:rFonts w:cs="Arial"/>
              </w:rPr>
              <w:t>73-7/8</w:t>
            </w:r>
            <w:r w:rsidR="00772017">
              <w:rPr>
                <w:rFonts w:ascii="Calibri" w:hAnsi="Calibri" w:cs="Arial"/>
              </w:rPr>
              <w:t>"</w:t>
            </w:r>
          </w:p>
        </w:tc>
      </w:tr>
    </w:tbl>
    <w:p w:rsidR="00A21BE6" w:rsidRDefault="00A21BE6">
      <w:pPr>
        <w:tabs>
          <w:tab w:val="clear" w:pos="1530"/>
          <w:tab w:val="clear" w:pos="6480"/>
          <w:tab w:val="clear" w:pos="10350"/>
        </w:tabs>
      </w:pPr>
    </w:p>
    <w:p w:rsidR="00A21BE6" w:rsidRDefault="00A21BE6">
      <w:pPr>
        <w:tabs>
          <w:tab w:val="clear" w:pos="1530"/>
          <w:tab w:val="clear" w:pos="6480"/>
          <w:tab w:val="clear" w:pos="10350"/>
        </w:tabs>
      </w:pPr>
      <w:r>
        <w:br w:type="page"/>
      </w:r>
    </w:p>
    <w:p w:rsidR="00EE4310" w:rsidRPr="00EE4310" w:rsidRDefault="00C75FE4" w:rsidP="00521D1A">
      <w:pPr>
        <w:jc w:val="both"/>
        <w:rPr>
          <w:rStyle w:val="Bold"/>
        </w:rPr>
      </w:pPr>
      <w:r>
        <w:rPr>
          <w:rStyle w:val="Bold"/>
        </w:rPr>
        <w:lastRenderedPageBreak/>
        <w:t>Hardware</w:t>
      </w:r>
      <w:r w:rsidR="00EE4310" w:rsidRPr="00EE4310">
        <w:rPr>
          <w:rStyle w:val="Bold"/>
        </w:rPr>
        <w:t>:</w:t>
      </w:r>
    </w:p>
    <w:p w:rsidR="00071565" w:rsidRDefault="00A21BE6" w:rsidP="00174D98">
      <w:pPr>
        <w:pStyle w:val="bullet"/>
        <w:spacing w:after="0"/>
        <w:ind w:left="720" w:hanging="364"/>
      </w:pPr>
      <w:r>
        <w:rPr>
          <w:rStyle w:val="underlined"/>
        </w:rPr>
        <w:t>Deadbolt</w:t>
      </w:r>
      <w:r w:rsidR="003423A2" w:rsidRPr="003423A2">
        <w:rPr>
          <w:rStyle w:val="underlined"/>
        </w:rPr>
        <w:t>:</w:t>
      </w:r>
      <w:r w:rsidR="003423A2">
        <w:t xml:space="preserve"> </w:t>
      </w:r>
      <w:r w:rsidR="000B1EFA">
        <w:t xml:space="preserve">Schlage B-Series; </w:t>
      </w:r>
      <w:r w:rsidR="00071565">
        <w:t>L</w:t>
      </w:r>
      <w:r w:rsidR="00A53366">
        <w:t>ocate</w:t>
      </w:r>
      <w:r w:rsidR="00071565">
        <w:t>d</w:t>
      </w:r>
      <w:r w:rsidR="003423A2" w:rsidRPr="003423A2">
        <w:t xml:space="preserve"> on the </w:t>
      </w:r>
      <w:r w:rsidR="00174D98">
        <w:t xml:space="preserve">active </w:t>
      </w:r>
      <w:r w:rsidR="00204343">
        <w:t xml:space="preserve">door </w:t>
      </w:r>
      <w:r w:rsidR="00A53366">
        <w:t>panel</w:t>
      </w:r>
      <w:r w:rsidR="00071565">
        <w:t>.</w:t>
      </w:r>
    </w:p>
    <w:p w:rsidR="000B1EFA" w:rsidRDefault="000B1EFA" w:rsidP="000B1EFA">
      <w:pPr>
        <w:pStyle w:val="bullet"/>
        <w:numPr>
          <w:ilvl w:val="0"/>
          <w:numId w:val="0"/>
        </w:numPr>
        <w:spacing w:after="0"/>
        <w:ind w:left="360" w:hanging="274"/>
      </w:pPr>
    </w:p>
    <w:p w:rsidR="000B1EFA" w:rsidRDefault="000B1EFA" w:rsidP="000B1EFA">
      <w:pPr>
        <w:pStyle w:val="bullet"/>
        <w:numPr>
          <w:ilvl w:val="0"/>
          <w:numId w:val="8"/>
        </w:numPr>
        <w:spacing w:after="0"/>
        <w:ind w:left="720"/>
      </w:pPr>
      <w:r w:rsidRPr="000B1EFA">
        <w:rPr>
          <w:b/>
        </w:rPr>
        <w:t>Lockset</w:t>
      </w:r>
      <w:r>
        <w:t>; Schlage F-Series; Located on the active door panel.</w:t>
      </w:r>
    </w:p>
    <w:p w:rsidR="00135BE8" w:rsidRDefault="00135BE8" w:rsidP="00135BE8">
      <w:pPr>
        <w:pStyle w:val="bullet"/>
        <w:numPr>
          <w:ilvl w:val="0"/>
          <w:numId w:val="0"/>
        </w:numPr>
        <w:spacing w:after="0"/>
        <w:ind w:left="360" w:hanging="274"/>
      </w:pPr>
    </w:p>
    <w:p w:rsidR="00A21BE6" w:rsidRDefault="000B1EFA" w:rsidP="00AB72B4">
      <w:pPr>
        <w:pStyle w:val="bullet"/>
        <w:numPr>
          <w:ilvl w:val="0"/>
          <w:numId w:val="6"/>
        </w:numPr>
        <w:tabs>
          <w:tab w:val="clear" w:pos="6480"/>
        </w:tabs>
        <w:spacing w:after="0"/>
        <w:ind w:left="720"/>
      </w:pPr>
      <w:r>
        <w:rPr>
          <w:rStyle w:val="underlined"/>
        </w:rPr>
        <w:t>2</w:t>
      </w:r>
      <w:r w:rsidR="00135BE8">
        <w:rPr>
          <w:rStyle w:val="underlined"/>
        </w:rPr>
        <w:t>-point L</w:t>
      </w:r>
      <w:r w:rsidR="00135BE8" w:rsidRPr="003423A2">
        <w:rPr>
          <w:rStyle w:val="underlined"/>
        </w:rPr>
        <w:t>ock:</w:t>
      </w:r>
      <w:r w:rsidR="00135BE8">
        <w:t xml:space="preserve"> </w:t>
      </w:r>
      <w:r>
        <w:t xml:space="preserve">Hoppe; </w:t>
      </w:r>
      <w:r w:rsidR="00135BE8">
        <w:t>Located</w:t>
      </w:r>
      <w:r w:rsidR="00135BE8" w:rsidRPr="003423A2">
        <w:t xml:space="preserve"> on the </w:t>
      </w:r>
      <w:r w:rsidR="00135BE8">
        <w:t>passive door panel stile.  2 hand activated shoot bolts into a strike at the head and the sill.</w:t>
      </w:r>
    </w:p>
    <w:p w:rsidR="00B84F4A" w:rsidRDefault="00B84F4A" w:rsidP="00B84F4A">
      <w:pPr>
        <w:pStyle w:val="bullet"/>
        <w:tabs>
          <w:tab w:val="clear" w:pos="6480"/>
        </w:tabs>
        <w:spacing w:after="0"/>
        <w:ind w:left="720" w:hanging="364"/>
      </w:pPr>
      <w:r>
        <w:rPr>
          <w:rStyle w:val="underlined"/>
        </w:rPr>
        <w:t>Lock</w:t>
      </w:r>
      <w:r w:rsidR="00E42F33">
        <w:rPr>
          <w:rStyle w:val="underlined"/>
        </w:rPr>
        <w:t>set</w:t>
      </w:r>
      <w:r>
        <w:rPr>
          <w:rStyle w:val="underlined"/>
        </w:rPr>
        <w:t xml:space="preserve"> Strike Plate:</w:t>
      </w:r>
      <w:r w:rsidRPr="003423A2">
        <w:t xml:space="preserve"> </w:t>
      </w:r>
      <w:r w:rsidR="000B1EFA">
        <w:t>One</w:t>
      </w:r>
      <w:r>
        <w:t xml:space="preserve"> (</w:t>
      </w:r>
      <w:r w:rsidR="000B1EFA">
        <w:t>1</w:t>
      </w:r>
      <w:r>
        <w:t>) required; locate</w:t>
      </w:r>
      <w:r w:rsidRPr="003423A2">
        <w:t xml:space="preserve"> on </w:t>
      </w:r>
      <w:r>
        <w:t>passive</w:t>
      </w:r>
      <w:r w:rsidRPr="003423A2">
        <w:t xml:space="preserve"> </w:t>
      </w:r>
      <w:r>
        <w:t>door panel astragal; secured with two (2)</w:t>
      </w:r>
      <w:r w:rsidRPr="003423A2">
        <w:t xml:space="preserve"> No. 1</w:t>
      </w:r>
      <w:r>
        <w:t>0</w:t>
      </w:r>
      <w:r w:rsidRPr="003423A2">
        <w:t xml:space="preserve"> x </w:t>
      </w:r>
      <w:r>
        <w:t>3" screws (long enough to penetrate a minimum of 1/1/2"into the wall framing).</w:t>
      </w:r>
    </w:p>
    <w:p w:rsidR="00B84F4A" w:rsidRDefault="00B84F4A" w:rsidP="00B84F4A">
      <w:pPr>
        <w:pStyle w:val="bullet"/>
        <w:numPr>
          <w:ilvl w:val="0"/>
          <w:numId w:val="0"/>
        </w:numPr>
        <w:tabs>
          <w:tab w:val="clear" w:pos="6480"/>
        </w:tabs>
        <w:spacing w:after="0"/>
        <w:ind w:left="360"/>
      </w:pPr>
    </w:p>
    <w:p w:rsidR="00B84F4A" w:rsidRDefault="00B84F4A" w:rsidP="00B84F4A">
      <w:pPr>
        <w:pStyle w:val="bullet"/>
        <w:spacing w:after="0"/>
        <w:ind w:left="720" w:hanging="364"/>
      </w:pPr>
      <w:r>
        <w:rPr>
          <w:rStyle w:val="underlined"/>
        </w:rPr>
        <w:t>Dead</w:t>
      </w:r>
      <w:r w:rsidR="00E42F33">
        <w:rPr>
          <w:rStyle w:val="underlined"/>
        </w:rPr>
        <w:t>b</w:t>
      </w:r>
      <w:r w:rsidRPr="003423A2">
        <w:rPr>
          <w:rStyle w:val="underlined"/>
        </w:rPr>
        <w:t xml:space="preserve">olt </w:t>
      </w:r>
      <w:r>
        <w:rPr>
          <w:rStyle w:val="underlined"/>
        </w:rPr>
        <w:t>S</w:t>
      </w:r>
      <w:r w:rsidRPr="003423A2">
        <w:rPr>
          <w:rStyle w:val="underlined"/>
        </w:rPr>
        <w:t xml:space="preserve">trike </w:t>
      </w:r>
      <w:r>
        <w:rPr>
          <w:rStyle w:val="underlined"/>
        </w:rPr>
        <w:t>P</w:t>
      </w:r>
      <w:r w:rsidRPr="003423A2">
        <w:rPr>
          <w:rStyle w:val="underlined"/>
        </w:rPr>
        <w:t>late</w:t>
      </w:r>
      <w:r>
        <w:rPr>
          <w:rStyle w:val="underlined"/>
        </w:rPr>
        <w:t>:</w:t>
      </w:r>
      <w:r w:rsidRPr="003423A2">
        <w:t xml:space="preserve"> </w:t>
      </w:r>
      <w:r>
        <w:t>O</w:t>
      </w:r>
      <w:r w:rsidRPr="003423A2">
        <w:t xml:space="preserve">ne </w:t>
      </w:r>
      <w:r>
        <w:t xml:space="preserve">(1) </w:t>
      </w:r>
      <w:r w:rsidRPr="003423A2">
        <w:t>required</w:t>
      </w:r>
      <w:r>
        <w:t>;</w:t>
      </w:r>
      <w:r w:rsidRPr="003423A2">
        <w:t xml:space="preserve"> </w:t>
      </w:r>
      <w:r>
        <w:t>located on the passive door panel astragal; secured</w:t>
      </w:r>
      <w:r w:rsidRPr="003423A2">
        <w:t xml:space="preserve"> </w:t>
      </w:r>
      <w:r>
        <w:t>with two (2)</w:t>
      </w:r>
      <w:r w:rsidRPr="003423A2">
        <w:t xml:space="preserve"> No. 1</w:t>
      </w:r>
      <w:r>
        <w:t>2</w:t>
      </w:r>
      <w:r w:rsidRPr="003423A2">
        <w:t xml:space="preserve"> x </w:t>
      </w:r>
      <w:r>
        <w:t>3" screws (long enough to penetrate a minimum of 1/1/2"into the wall framing).</w:t>
      </w:r>
    </w:p>
    <w:p w:rsidR="00B84F4A" w:rsidRDefault="00B84F4A" w:rsidP="00B84F4A">
      <w:pPr>
        <w:pStyle w:val="bullet"/>
        <w:numPr>
          <w:ilvl w:val="0"/>
          <w:numId w:val="0"/>
        </w:numPr>
        <w:tabs>
          <w:tab w:val="clear" w:pos="6480"/>
        </w:tabs>
        <w:spacing w:after="0"/>
        <w:ind w:left="360"/>
      </w:pPr>
    </w:p>
    <w:p w:rsidR="00B84F4A" w:rsidRDefault="00B84F4A" w:rsidP="00B84F4A">
      <w:pPr>
        <w:pStyle w:val="ListParagraph"/>
        <w:numPr>
          <w:ilvl w:val="0"/>
          <w:numId w:val="5"/>
        </w:numPr>
        <w:jc w:val="both"/>
      </w:pPr>
      <w:r w:rsidRPr="00174D98">
        <w:rPr>
          <w:b/>
        </w:rPr>
        <w:t xml:space="preserve">Shoot Bolt Strike Plate </w:t>
      </w:r>
      <w:r>
        <w:rPr>
          <w:b/>
        </w:rPr>
        <w:t>–</w:t>
      </w:r>
      <w:r w:rsidRPr="00174D98">
        <w:rPr>
          <w:b/>
        </w:rPr>
        <w:t xml:space="preserve"> Head</w:t>
      </w:r>
      <w:r>
        <w:rPr>
          <w:b/>
        </w:rPr>
        <w:t xml:space="preserve"> (for </w:t>
      </w:r>
      <w:r w:rsidR="000B1EFA">
        <w:rPr>
          <w:b/>
        </w:rPr>
        <w:t>3-</w:t>
      </w:r>
      <w:r>
        <w:rPr>
          <w:b/>
        </w:rPr>
        <w:t>point lock)</w:t>
      </w:r>
      <w:r>
        <w:t>; One (1) required; secured with three (3), No. 7 x 2-1/2" screws (long enough to penetrate a minimum of 1/1/2"into the wall framing).</w:t>
      </w:r>
    </w:p>
    <w:p w:rsidR="00B84F4A" w:rsidRDefault="00B84F4A" w:rsidP="00B84F4A">
      <w:pPr>
        <w:pStyle w:val="ListParagraph"/>
        <w:ind w:hanging="364"/>
        <w:jc w:val="both"/>
      </w:pPr>
    </w:p>
    <w:p w:rsidR="00B84F4A" w:rsidRDefault="00B84F4A" w:rsidP="00B84F4A">
      <w:pPr>
        <w:pStyle w:val="ListParagraph"/>
        <w:numPr>
          <w:ilvl w:val="0"/>
          <w:numId w:val="5"/>
        </w:numPr>
        <w:jc w:val="both"/>
      </w:pPr>
      <w:r w:rsidRPr="00174D98">
        <w:rPr>
          <w:b/>
        </w:rPr>
        <w:t xml:space="preserve">Shoot Bolt Strike Plate </w:t>
      </w:r>
      <w:r>
        <w:rPr>
          <w:b/>
        </w:rPr>
        <w:t>–</w:t>
      </w:r>
      <w:r w:rsidRPr="00174D98">
        <w:rPr>
          <w:b/>
        </w:rPr>
        <w:t xml:space="preserve"> </w:t>
      </w:r>
      <w:r>
        <w:rPr>
          <w:b/>
        </w:rPr>
        <w:t>Sill (for 3-point lock)</w:t>
      </w:r>
      <w:r>
        <w:t>; One (1) required; secured with three (3), No. 7 x 2-1/2" screws (long enough to penetrate a minimum of 1/1/2"into the wall framing).</w:t>
      </w:r>
    </w:p>
    <w:p w:rsidR="00346F47" w:rsidRDefault="00346F47">
      <w:pPr>
        <w:tabs>
          <w:tab w:val="clear" w:pos="1530"/>
          <w:tab w:val="clear" w:pos="6480"/>
          <w:tab w:val="clear" w:pos="10350"/>
        </w:tabs>
        <w:rPr>
          <w:szCs w:val="22"/>
        </w:rPr>
      </w:pPr>
    </w:p>
    <w:p w:rsidR="00B84F4A" w:rsidRPr="003423A2" w:rsidRDefault="00B84F4A" w:rsidP="00B84F4A">
      <w:pPr>
        <w:pStyle w:val="bullet"/>
        <w:spacing w:after="0"/>
        <w:ind w:left="720" w:hanging="364"/>
      </w:pPr>
      <w:r w:rsidRPr="003423A2">
        <w:rPr>
          <w:rStyle w:val="underlined"/>
        </w:rPr>
        <w:t>Hinges</w:t>
      </w:r>
      <w:r>
        <w:rPr>
          <w:rStyle w:val="underlined"/>
        </w:rPr>
        <w:t>:</w:t>
      </w:r>
      <w:r>
        <w:t xml:space="preserve"> Four (4) required</w:t>
      </w:r>
      <w:r w:rsidR="000B1EFA">
        <w:t xml:space="preserve"> per door panel</w:t>
      </w:r>
      <w:r>
        <w:t>; s</w:t>
      </w:r>
      <w:r w:rsidRPr="003423A2">
        <w:t>ecure</w:t>
      </w:r>
      <w:r>
        <w:t>d</w:t>
      </w:r>
      <w:r w:rsidRPr="003423A2">
        <w:t xml:space="preserve"> to the door </w:t>
      </w:r>
      <w:r>
        <w:t>slab</w:t>
      </w:r>
      <w:r w:rsidRPr="003423A2">
        <w:t xml:space="preserve"> with four</w:t>
      </w:r>
      <w:r>
        <w:t xml:space="preserve"> (4),</w:t>
      </w:r>
      <w:r w:rsidRPr="003423A2">
        <w:t xml:space="preserve"> No. </w:t>
      </w:r>
      <w:r>
        <w:t>12</w:t>
      </w:r>
      <w:r w:rsidRPr="003423A2">
        <w:t xml:space="preserve"> x </w:t>
      </w:r>
      <w:r>
        <w:t>1-1/4</w:t>
      </w:r>
      <w:r w:rsidRPr="003423A2">
        <w:t>" screws</w:t>
      </w:r>
      <w:r>
        <w:t xml:space="preserve">; secured to the door </w:t>
      </w:r>
      <w:r w:rsidRPr="003423A2">
        <w:t xml:space="preserve">jamb with </w:t>
      </w:r>
      <w:r>
        <w:t>two</w:t>
      </w:r>
      <w:r w:rsidRPr="003423A2">
        <w:t xml:space="preserve"> </w:t>
      </w:r>
      <w:r>
        <w:t xml:space="preserve">(2), </w:t>
      </w:r>
      <w:r w:rsidRPr="003423A2">
        <w:t xml:space="preserve">No. </w:t>
      </w:r>
      <w:r>
        <w:t>12-24</w:t>
      </w:r>
      <w:r w:rsidRPr="003423A2">
        <w:t xml:space="preserve"> x </w:t>
      </w:r>
      <w:r>
        <w:t>1/2</w:t>
      </w:r>
      <w:r w:rsidRPr="003423A2">
        <w:t xml:space="preserve">" screws and </w:t>
      </w:r>
      <w:r>
        <w:t>two (2)</w:t>
      </w:r>
      <w:r w:rsidRPr="003423A2">
        <w:t xml:space="preserve"> No. 1</w:t>
      </w:r>
      <w:r>
        <w:t>2</w:t>
      </w:r>
      <w:r w:rsidRPr="003423A2">
        <w:t xml:space="preserve"> x </w:t>
      </w:r>
      <w:r>
        <w:t>3" screws (long enough to penetrate a minimum of 1/1/2"into the wall framing).</w:t>
      </w:r>
    </w:p>
    <w:p w:rsidR="0059268E" w:rsidRPr="00346F47" w:rsidRDefault="0059268E">
      <w:pPr>
        <w:tabs>
          <w:tab w:val="clear" w:pos="1530"/>
          <w:tab w:val="clear" w:pos="6480"/>
          <w:tab w:val="clear" w:pos="10350"/>
        </w:tabs>
        <w:rPr>
          <w:szCs w:val="22"/>
        </w:rPr>
      </w:pPr>
    </w:p>
    <w:p w:rsidR="00506D62" w:rsidRDefault="00506D62" w:rsidP="00B82FD2">
      <w:pPr>
        <w:tabs>
          <w:tab w:val="clear" w:pos="1530"/>
          <w:tab w:val="clear" w:pos="6480"/>
          <w:tab w:val="clear" w:pos="10350"/>
        </w:tabs>
        <w:ind w:left="360" w:hanging="360"/>
        <w:jc w:val="both"/>
      </w:pPr>
      <w:r w:rsidRPr="00FF451D">
        <w:rPr>
          <w:b/>
        </w:rPr>
        <w:t>Sill:</w:t>
      </w:r>
      <w:r>
        <w:t xml:space="preserve"> </w:t>
      </w:r>
      <w:r w:rsidR="00E5477F">
        <w:t>Extruded a</w:t>
      </w:r>
      <w:r>
        <w:t>luminum</w:t>
      </w:r>
      <w:r w:rsidR="00E5477F">
        <w:t xml:space="preserve">; </w:t>
      </w:r>
      <w:r w:rsidR="00EA4B19">
        <w:t>1-1/4</w:t>
      </w:r>
      <w:r w:rsidR="00E5477F">
        <w:t>"height</w:t>
      </w:r>
    </w:p>
    <w:p w:rsidR="00B82FD2" w:rsidRDefault="00B82FD2" w:rsidP="00B82FD2">
      <w:pPr>
        <w:tabs>
          <w:tab w:val="clear" w:pos="1530"/>
          <w:tab w:val="clear" w:pos="6480"/>
          <w:tab w:val="clear" w:pos="10350"/>
        </w:tabs>
        <w:ind w:left="360"/>
        <w:jc w:val="both"/>
      </w:pPr>
      <w:r>
        <w:t xml:space="preserve">ADA sill (Optional); </w:t>
      </w:r>
      <w:r w:rsidR="00A225FC">
        <w:t xml:space="preserve">extruded aluminum; </w:t>
      </w:r>
      <w:r w:rsidR="00EA4B19">
        <w:t xml:space="preserve">1/2" </w:t>
      </w:r>
      <w:r w:rsidR="00A225FC">
        <w:t>height</w:t>
      </w:r>
    </w:p>
    <w:p w:rsidR="00B84F4A" w:rsidRDefault="00B84F4A">
      <w:pPr>
        <w:tabs>
          <w:tab w:val="clear" w:pos="1530"/>
          <w:tab w:val="clear" w:pos="6480"/>
          <w:tab w:val="clear" w:pos="10350"/>
        </w:tabs>
      </w:pPr>
    </w:p>
    <w:p w:rsidR="00EE4310" w:rsidRPr="005A5AAE" w:rsidRDefault="00EE4310" w:rsidP="00EE4310">
      <w:pPr>
        <w:rPr>
          <w:rStyle w:val="Bold"/>
        </w:rPr>
      </w:pPr>
      <w:r w:rsidRPr="005A5AAE">
        <w:rPr>
          <w:rStyle w:val="Bold"/>
        </w:rPr>
        <w:t>Product Identification (Certification Agency Label on Door):</w:t>
      </w:r>
    </w:p>
    <w:tbl>
      <w:tblPr>
        <w:tblStyle w:val="TableGrid"/>
        <w:tblW w:w="9360" w:type="dxa"/>
        <w:tblInd w:w="-15" w:type="dxa"/>
        <w:tblLook w:val="01E0" w:firstRow="1" w:lastRow="1" w:firstColumn="1" w:lastColumn="1" w:noHBand="0" w:noVBand="0"/>
      </w:tblPr>
      <w:tblGrid>
        <w:gridCol w:w="1081"/>
        <w:gridCol w:w="4139"/>
        <w:gridCol w:w="4140"/>
      </w:tblGrid>
      <w:tr w:rsidR="00EE4310" w:rsidRPr="00EE4310" w:rsidTr="0007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1A3582" w:rsidRPr="00EE4310" w:rsidTr="00071565">
        <w:tc>
          <w:tcPr>
            <w:cnfStyle w:val="001000000000" w:firstRow="0" w:lastRow="0" w:firstColumn="1" w:lastColumn="0" w:oddVBand="0" w:evenVBand="0" w:oddHBand="0" w:evenHBand="0" w:firstRowFirstColumn="0" w:firstRowLastColumn="0" w:lastRowFirstColumn="0" w:lastRowLastColumn="0"/>
            <w:tcW w:w="1081" w:type="dxa"/>
            <w:vMerge w:val="restart"/>
            <w:vAlign w:val="center"/>
          </w:tcPr>
          <w:p w:rsidR="001A3582" w:rsidRPr="00EE4310" w:rsidRDefault="001A3582" w:rsidP="00AE3042">
            <w:pPr>
              <w:pStyle w:val="tableC"/>
            </w:pPr>
            <w:r w:rsidRPr="00EE4310">
              <w:t>1</w:t>
            </w:r>
          </w:p>
        </w:tc>
        <w:tc>
          <w:tcPr>
            <w:tcW w:w="4139" w:type="dxa"/>
          </w:tcPr>
          <w:p w:rsidR="001A3582" w:rsidRPr="00EE431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Certification Agency</w:t>
            </w:r>
          </w:p>
        </w:tc>
        <w:tc>
          <w:tcPr>
            <w:tcW w:w="4140" w:type="dxa"/>
            <w:tcBorders>
              <w:right w:val="single" w:sz="12" w:space="0" w:color="auto"/>
            </w:tcBorders>
          </w:tcPr>
          <w:p w:rsidR="001A3582" w:rsidRPr="00DF638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DF6380">
              <w:t>WDMA</w:t>
            </w:r>
          </w:p>
        </w:tc>
      </w:tr>
      <w:tr w:rsidR="001A3582" w:rsidRPr="00EE4310" w:rsidTr="00071565">
        <w:tc>
          <w:tcPr>
            <w:cnfStyle w:val="001000000000" w:firstRow="0" w:lastRow="0" w:firstColumn="1" w:lastColumn="0" w:oddVBand="0" w:evenVBand="0" w:oddHBand="0" w:evenHBand="0" w:firstRowFirstColumn="0" w:firstRowLastColumn="0" w:lastRowFirstColumn="0" w:lastRowLastColumn="0"/>
            <w:tcW w:w="1081" w:type="dxa"/>
            <w:vMerge/>
          </w:tcPr>
          <w:p w:rsidR="001A3582" w:rsidRPr="00EE4310" w:rsidRDefault="001A3582" w:rsidP="00EE4310"/>
        </w:tc>
        <w:tc>
          <w:tcPr>
            <w:tcW w:w="4139" w:type="dxa"/>
          </w:tcPr>
          <w:p w:rsidR="001A3582" w:rsidRPr="00EE431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Manufacturer’s Name or Code Name</w:t>
            </w:r>
          </w:p>
        </w:tc>
        <w:tc>
          <w:tcPr>
            <w:tcW w:w="4140" w:type="dxa"/>
            <w:tcBorders>
              <w:right w:val="single" w:sz="12" w:space="0" w:color="auto"/>
            </w:tcBorders>
          </w:tcPr>
          <w:p w:rsidR="001A3582" w:rsidRPr="00DF6380" w:rsidRDefault="000071C0" w:rsidP="000071C0">
            <w:pPr>
              <w:pStyle w:val="tableL"/>
              <w:jc w:val="center"/>
              <w:cnfStyle w:val="000000000000" w:firstRow="0" w:lastRow="0" w:firstColumn="0" w:lastColumn="0" w:oddVBand="0" w:evenVBand="0" w:oddHBand="0" w:evenHBand="0" w:firstRowFirstColumn="0" w:firstRowLastColumn="0" w:lastRowFirstColumn="0" w:lastRowLastColumn="0"/>
            </w:pPr>
            <w:r>
              <w:t>Manufacturer,</w:t>
            </w:r>
            <w:r w:rsidR="001A3582" w:rsidRPr="00DF6380">
              <w:t xml:space="preserve"> Inc.</w:t>
            </w:r>
          </w:p>
        </w:tc>
      </w:tr>
      <w:tr w:rsidR="007E08DA" w:rsidRPr="00EE4310" w:rsidTr="00071565">
        <w:tc>
          <w:tcPr>
            <w:cnfStyle w:val="001000000000" w:firstRow="0" w:lastRow="0" w:firstColumn="1" w:lastColumn="0" w:oddVBand="0" w:evenVBand="0" w:oddHBand="0" w:evenHBand="0" w:firstRowFirstColumn="0" w:firstRowLastColumn="0" w:lastRowFirstColumn="0" w:lastRowLastColumn="0"/>
            <w:tcW w:w="1081" w:type="dxa"/>
            <w:vMerge/>
          </w:tcPr>
          <w:p w:rsidR="007E08DA" w:rsidRPr="00EE4310" w:rsidRDefault="007E08DA" w:rsidP="00EE4310"/>
        </w:tc>
        <w:tc>
          <w:tcPr>
            <w:tcW w:w="4139" w:type="dxa"/>
          </w:tcPr>
          <w:p w:rsidR="007E08DA" w:rsidRPr="00EE4310" w:rsidRDefault="007E08DA"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Product Name</w:t>
            </w:r>
          </w:p>
        </w:tc>
        <w:tc>
          <w:tcPr>
            <w:tcW w:w="4140" w:type="dxa"/>
            <w:tcBorders>
              <w:right w:val="single" w:sz="12" w:space="0" w:color="auto"/>
            </w:tcBorders>
          </w:tcPr>
          <w:p w:rsidR="007E08DA" w:rsidRPr="00381D79" w:rsidRDefault="000B1EFA" w:rsidP="000B1EFA">
            <w:pPr>
              <w:pStyle w:val="tableL"/>
              <w:jc w:val="center"/>
              <w:cnfStyle w:val="000000000000" w:firstRow="0" w:lastRow="0" w:firstColumn="0" w:lastColumn="0" w:oddVBand="0" w:evenVBand="0" w:oddHBand="0" w:evenHBand="0" w:firstRowFirstColumn="0" w:firstRowLastColumn="0" w:lastRowFirstColumn="0" w:lastRowLastColumn="0"/>
            </w:pPr>
            <w:r>
              <w:t>Clad Outswing Door</w:t>
            </w:r>
          </w:p>
        </w:tc>
      </w:tr>
      <w:tr w:rsidR="007E08DA" w:rsidRPr="00EE4310" w:rsidTr="00332EAE">
        <w:tc>
          <w:tcPr>
            <w:cnfStyle w:val="001000000000" w:firstRow="0" w:lastRow="0" w:firstColumn="1" w:lastColumn="0" w:oddVBand="0" w:evenVBand="0" w:oddHBand="0" w:evenHBand="0" w:firstRowFirstColumn="0" w:firstRowLastColumn="0" w:lastRowFirstColumn="0" w:lastRowLastColumn="0"/>
            <w:tcW w:w="1081" w:type="dxa"/>
            <w:vMerge/>
          </w:tcPr>
          <w:p w:rsidR="007E08DA" w:rsidRPr="00EE4310" w:rsidRDefault="007E08DA" w:rsidP="00EE4310"/>
        </w:tc>
        <w:tc>
          <w:tcPr>
            <w:tcW w:w="4139" w:type="dxa"/>
            <w:tcBorders>
              <w:bottom w:val="single" w:sz="12" w:space="0" w:color="auto"/>
            </w:tcBorders>
          </w:tcPr>
          <w:p w:rsidR="007E08DA" w:rsidRPr="00EE4310" w:rsidRDefault="007E08DA"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Test Standards</w:t>
            </w:r>
          </w:p>
        </w:tc>
        <w:tc>
          <w:tcPr>
            <w:tcW w:w="4140" w:type="dxa"/>
            <w:tcBorders>
              <w:bottom w:val="single" w:sz="12" w:space="0" w:color="auto"/>
              <w:right w:val="single" w:sz="12" w:space="0" w:color="auto"/>
            </w:tcBorders>
          </w:tcPr>
          <w:p w:rsidR="00651067" w:rsidRPr="00381D79" w:rsidRDefault="007E08DA" w:rsidP="00A21BE6">
            <w:pPr>
              <w:pStyle w:val="tableL"/>
              <w:jc w:val="center"/>
              <w:cnfStyle w:val="000000000000" w:firstRow="0" w:lastRow="0" w:firstColumn="0" w:lastColumn="0" w:oddVBand="0" w:evenVBand="0" w:oddHBand="0" w:evenHBand="0" w:firstRowFirstColumn="0" w:firstRowLastColumn="0" w:lastRowFirstColumn="0" w:lastRowLastColumn="0"/>
            </w:pPr>
            <w:r w:rsidRPr="00381D79">
              <w:t>AAMA/WDMA/</w:t>
            </w:r>
            <w:smartTag w:uri="urn:schemas-microsoft-com:office:smarttags" w:element="stockticker">
              <w:r w:rsidRPr="00381D79">
                <w:t>CSA</w:t>
              </w:r>
            </w:smartTag>
            <w:r w:rsidRPr="00381D79">
              <w:t xml:space="preserve"> 101/I.S.2/A440-</w:t>
            </w:r>
            <w:r w:rsidR="000071C0">
              <w:t>08</w:t>
            </w:r>
          </w:p>
        </w:tc>
      </w:tr>
    </w:tbl>
    <w:p w:rsidR="00346F47" w:rsidRDefault="00346F47">
      <w:pPr>
        <w:tabs>
          <w:tab w:val="clear" w:pos="1530"/>
          <w:tab w:val="clear" w:pos="6480"/>
          <w:tab w:val="clear" w:pos="10350"/>
        </w:tabs>
      </w:pPr>
    </w:p>
    <w:p w:rsidR="00EE4310" w:rsidRPr="005A5AAE" w:rsidRDefault="00EE4310" w:rsidP="00EE4310">
      <w:pPr>
        <w:rPr>
          <w:rStyle w:val="Bold"/>
        </w:rPr>
      </w:pPr>
      <w:r w:rsidRPr="005A5AAE">
        <w:rPr>
          <w:rStyle w:val="Bold"/>
        </w:rPr>
        <w:t>Impact Resistance:</w:t>
      </w:r>
    </w:p>
    <w:tbl>
      <w:tblPr>
        <w:tblStyle w:val="TableGrid"/>
        <w:tblW w:w="9360" w:type="dxa"/>
        <w:tblInd w:w="-15" w:type="dxa"/>
        <w:tblLook w:val="01E0" w:firstRow="1" w:lastRow="1" w:firstColumn="1" w:lastColumn="1" w:noHBand="0" w:noVBand="0"/>
      </w:tblPr>
      <w:tblGrid>
        <w:gridCol w:w="1081"/>
        <w:gridCol w:w="1889"/>
        <w:gridCol w:w="6390"/>
      </w:tblGrid>
      <w:tr w:rsidR="00515E2B" w:rsidRPr="00EE4310" w:rsidTr="0077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1889"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390"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77201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0071C0">
            <w:pPr>
              <w:pStyle w:val="tableC"/>
            </w:pPr>
            <w:r>
              <w:t>1</w:t>
            </w:r>
          </w:p>
        </w:tc>
        <w:tc>
          <w:tcPr>
            <w:tcW w:w="1889" w:type="dxa"/>
            <w:vAlign w:val="center"/>
          </w:tcPr>
          <w:p w:rsidR="00515E2B" w:rsidRPr="00EE4310" w:rsidRDefault="0009379D" w:rsidP="008B411A">
            <w:pPr>
              <w:pStyle w:val="tableC"/>
              <w:cnfStyle w:val="000000000000" w:firstRow="0" w:lastRow="0" w:firstColumn="0" w:lastColumn="0" w:oddVBand="0" w:evenVBand="0" w:oddHBand="0" w:evenHBand="0" w:firstRowFirstColumn="0" w:firstRowLastColumn="0" w:lastRowFirstColumn="0" w:lastRowLastColumn="0"/>
            </w:pPr>
            <w:r>
              <w:t>No</w:t>
            </w:r>
          </w:p>
        </w:tc>
        <w:tc>
          <w:tcPr>
            <w:tcW w:w="6390" w:type="dxa"/>
          </w:tcPr>
          <w:p w:rsidR="00515E2B" w:rsidRPr="00EE4310" w:rsidRDefault="0009379D" w:rsidP="00A53366">
            <w:pPr>
              <w:pStyle w:val="tableL"/>
              <w:cnfStyle w:val="000000000000" w:firstRow="0" w:lastRow="0" w:firstColumn="0" w:lastColumn="0" w:oddVBand="0" w:evenVBand="0" w:oddHBand="0" w:evenHBand="0" w:firstRowFirstColumn="0" w:firstRowLastColumn="0" w:lastRowFirstColumn="0" w:lastRowLastColumn="0"/>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 xml:space="preserve"> protection</w:t>
            </w:r>
            <w:bookmarkStart w:id="4" w:name="_GoBack"/>
            <w:bookmarkEnd w:id="4"/>
          </w:p>
        </w:tc>
      </w:tr>
    </w:tbl>
    <w:p w:rsidR="00346F47" w:rsidRDefault="00346F47" w:rsidP="00521D1A">
      <w:pPr>
        <w:jc w:val="both"/>
        <w:rPr>
          <w:rStyle w:val="Bold"/>
          <w:b w:val="0"/>
        </w:rPr>
      </w:pPr>
    </w:p>
    <w:p w:rsidR="00EE4310" w:rsidRDefault="00EE4310" w:rsidP="00521D1A">
      <w:pPr>
        <w:jc w:val="both"/>
        <w:rPr>
          <w:rStyle w:val="Bold"/>
        </w:rPr>
      </w:pPr>
      <w:r w:rsidRPr="005A5AAE">
        <w:rPr>
          <w:rStyle w:val="Bold"/>
        </w:rPr>
        <w:t>Installation:</w:t>
      </w:r>
    </w:p>
    <w:p w:rsidR="005E3CD9" w:rsidRPr="00CB07E8" w:rsidRDefault="00651067" w:rsidP="00651067">
      <w:pPr>
        <w:pStyle w:val="bullet"/>
        <w:numPr>
          <w:ilvl w:val="0"/>
          <w:numId w:val="0"/>
        </w:numPr>
        <w:ind w:left="360"/>
        <w:rPr>
          <w:b/>
          <w:u w:val="single"/>
        </w:rPr>
      </w:pPr>
      <w:r>
        <w:rPr>
          <w:b/>
        </w:rPr>
        <w:t>System 1:</w:t>
      </w:r>
      <w:r>
        <w:t xml:space="preserve"> </w:t>
      </w:r>
      <w:r w:rsidR="000B1EFA">
        <w:t xml:space="preserve">Use </w:t>
      </w:r>
      <w:r w:rsidR="007E5D41" w:rsidRPr="007E5D41">
        <w:t>minimum S</w:t>
      </w:r>
      <w:r w:rsidR="00CE100A">
        <w:t>outhern Yellow Pine</w:t>
      </w:r>
      <w:r w:rsidR="00D833BE">
        <w:t xml:space="preserve"> dimension </w:t>
      </w:r>
      <w:r w:rsidR="007E5D41" w:rsidRPr="007E5D41">
        <w:t>lumber</w:t>
      </w:r>
      <w:r w:rsidR="007E5D41" w:rsidRPr="00E44D44">
        <w:rPr>
          <w:rFonts w:ascii="Calibri" w:hAnsi="Calibri"/>
        </w:rPr>
        <w:t>.</w:t>
      </w:r>
      <w:r w:rsidR="007E5D41" w:rsidRPr="007E5D41">
        <w:t xml:space="preserve"> </w:t>
      </w:r>
      <w:r w:rsidR="000B1EFA">
        <w:t xml:space="preserve"> </w:t>
      </w:r>
      <w:r w:rsidR="005E3CD9">
        <w:t>Secure</w:t>
      </w:r>
      <w:r w:rsidR="005E3CD9" w:rsidRPr="007E5D41">
        <w:t xml:space="preserve"> </w:t>
      </w:r>
      <w:r w:rsidR="00CE100A">
        <w:t xml:space="preserve">the </w:t>
      </w:r>
      <w:r w:rsidR="007E5D41" w:rsidRPr="007E5D41">
        <w:t>door assembly to the wall framing using the</w:t>
      </w:r>
      <w:r w:rsidR="00EA4B19">
        <w:t xml:space="preserve"> frame</w:t>
      </w:r>
      <w:r w:rsidR="007E5D41" w:rsidRPr="007E5D41">
        <w:t xml:space="preserve"> with </w:t>
      </w:r>
      <w:r w:rsidR="00EA4B19">
        <w:t xml:space="preserve">minimum 20-gauge galvanized steel straps (1" wide x 4" long).  </w:t>
      </w:r>
      <w:r w:rsidR="00204343">
        <w:t>Along the head and side jambs, t</w:t>
      </w:r>
      <w:r w:rsidR="008D7A2E">
        <w:t xml:space="preserve">he </w:t>
      </w:r>
      <w:r w:rsidR="00EA4B19">
        <w:t>straps</w:t>
      </w:r>
      <w:r w:rsidR="008D7A2E">
        <w:t xml:space="preserve"> are spaced approximately </w:t>
      </w:r>
      <w:r w:rsidR="00CE100A">
        <w:t>4</w:t>
      </w:r>
      <w:r w:rsidR="008D7A2E">
        <w:t>" from each corner and 1</w:t>
      </w:r>
      <w:r w:rsidR="00CE100A">
        <w:t>0</w:t>
      </w:r>
      <w:r w:rsidR="008D7A2E">
        <w:t xml:space="preserve">" on center.  </w:t>
      </w:r>
      <w:r w:rsidR="00EA4B19">
        <w:t xml:space="preserve">Secure the straps to the assembly with two 11-gauge smooth shank roofing nails.  Secure the steel straps to the wall framing with two (2) No, 8 x 2" long PPH screws.  </w:t>
      </w:r>
      <w:r w:rsidR="008D7A2E">
        <w:t xml:space="preserve">The sill is secured to the </w:t>
      </w:r>
      <w:r w:rsidR="00EA4B19">
        <w:t xml:space="preserve">floor </w:t>
      </w:r>
      <w:r w:rsidR="008D7A2E">
        <w:t xml:space="preserve">framing </w:t>
      </w:r>
      <w:r w:rsidR="00CE100A">
        <w:t xml:space="preserve">through the </w:t>
      </w:r>
      <w:r w:rsidR="00EA4B19">
        <w:t xml:space="preserve">sill </w:t>
      </w:r>
      <w:r w:rsidR="008D7A2E">
        <w:t xml:space="preserve">with minimum </w:t>
      </w:r>
      <w:r w:rsidR="00EA4B19">
        <w:t xml:space="preserve">3/16" diameter concrete </w:t>
      </w:r>
      <w:r w:rsidR="008D7A2E">
        <w:t xml:space="preserve">screws located </w:t>
      </w:r>
      <w:r w:rsidR="00CE100A">
        <w:t xml:space="preserve">approximately </w:t>
      </w:r>
      <w:r w:rsidR="00EA4B19">
        <w:t>4</w:t>
      </w:r>
      <w:r w:rsidR="008D7A2E">
        <w:t xml:space="preserve">" </w:t>
      </w:r>
      <w:r w:rsidR="00EA4B19">
        <w:t>from each and one at the mid span of each door panel</w:t>
      </w:r>
      <w:r w:rsidR="008D7A2E">
        <w:t xml:space="preserve">.  </w:t>
      </w:r>
      <w:r w:rsidR="00A53366">
        <w:t>Use f</w:t>
      </w:r>
      <w:r w:rsidR="007E5D41" w:rsidRPr="007E5D41">
        <w:t xml:space="preserve">asteners long enough to penetrate a minimum </w:t>
      </w:r>
      <w:r w:rsidR="007E5D41" w:rsidRPr="007E5D41">
        <w:lastRenderedPageBreak/>
        <w:t>of 1</w:t>
      </w:r>
      <w:r w:rsidR="000B3118">
        <w:t>-1/2</w:t>
      </w:r>
      <w:r w:rsidR="000B3118" w:rsidRPr="00CB07E8">
        <w:rPr>
          <w:rFonts w:ascii="Calibri" w:hAnsi="Calibri"/>
        </w:rPr>
        <w:t>"</w:t>
      </w:r>
      <w:r w:rsidR="007E5D41" w:rsidRPr="007E5D41">
        <w:t xml:space="preserve"> into the </w:t>
      </w:r>
      <w:r w:rsidR="00EA4B19">
        <w:t xml:space="preserve">wood wall </w:t>
      </w:r>
      <w:r w:rsidR="007E5D41" w:rsidRPr="007E5D41">
        <w:t>framing</w:t>
      </w:r>
      <w:r w:rsidR="00EA4B19">
        <w:t xml:space="preserve"> and a minimum of 1-1/4" into concrete.  Maintain a minimum edge distance of 2-1/4" for concrete anchors.</w:t>
      </w:r>
    </w:p>
    <w:p w:rsidR="00EA4B19" w:rsidRDefault="00EA4B19">
      <w:pPr>
        <w:tabs>
          <w:tab w:val="clear" w:pos="1530"/>
          <w:tab w:val="clear" w:pos="6480"/>
          <w:tab w:val="clear" w:pos="10350"/>
        </w:tabs>
      </w:pPr>
    </w:p>
    <w:p w:rsidR="00E95F98" w:rsidRPr="0076229B" w:rsidRDefault="0076229B" w:rsidP="008D7A2E">
      <w:pPr>
        <w:pStyle w:val="Note"/>
        <w:tabs>
          <w:tab w:val="clear" w:pos="1530"/>
          <w:tab w:val="clear" w:pos="6480"/>
        </w:tabs>
        <w:jc w:val="both"/>
      </w:pPr>
      <w:r w:rsidRPr="00390BF4">
        <w:rPr>
          <w:rStyle w:val="Bold"/>
        </w:rPr>
        <w:t>Note:</w:t>
      </w:r>
      <w:r w:rsidRPr="0076229B">
        <w:tab/>
      </w:r>
      <w:r w:rsidR="004B0E4B">
        <w:t>Keep t</w:t>
      </w:r>
      <w:r w:rsidRPr="0076229B">
        <w:t xml:space="preserve">he manufacturer’s installation instructions available on the job site during installation. </w:t>
      </w:r>
      <w:r w:rsidR="00346F47">
        <w:t>Use</w:t>
      </w:r>
      <w:r w:rsidRPr="0076229B">
        <w:t xml:space="preserve"> fasteners </w:t>
      </w:r>
      <w:r w:rsidR="00346F47">
        <w:t xml:space="preserve">that are </w:t>
      </w:r>
      <w:r w:rsidRPr="0076229B">
        <w:t xml:space="preserve">corrosion resistant as specified in the </w:t>
      </w:r>
      <w:r w:rsidR="00A53366">
        <w:t>IRC</w:t>
      </w:r>
      <w:r w:rsidRPr="0076229B">
        <w:t xml:space="preserve">, the </w:t>
      </w:r>
      <w:r w:rsidR="00A53366">
        <w:t>IBC</w:t>
      </w:r>
      <w:r w:rsidRPr="0076229B">
        <w:t>, and the Texas Revisions.</w:t>
      </w:r>
    </w:p>
    <w:sectPr w:rsidR="00E95F98" w:rsidRPr="0076229B" w:rsidSect="0054017C">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9C" w:rsidRDefault="008F449C" w:rsidP="004A62B6">
      <w:r>
        <w:separator/>
      </w:r>
    </w:p>
  </w:endnote>
  <w:endnote w:type="continuationSeparator" w:id="0">
    <w:p w:rsidR="008F449C" w:rsidRDefault="008F449C"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B" w:rsidRPr="005C4407" w:rsidRDefault="002D4719" w:rsidP="009358FE">
    <w:pPr>
      <w:pStyle w:val="Footerpg2"/>
      <w:tabs>
        <w:tab w:val="clear" w:pos="10350"/>
        <w:tab w:val="right" w:pos="9893"/>
      </w:tabs>
    </w:pPr>
    <w:r w:rsidRPr="005C4407">
      <w:t>Texas Department of Insurance | www.tdi.texas.gov</w:t>
    </w:r>
    <w:r w:rsidR="005C4407" w:rsidRPr="005C4407">
      <w:tab/>
    </w:r>
    <w:r w:rsidR="009358FE" w:rsidRPr="009358FE">
      <w:t xml:space="preserve">Page </w:t>
    </w:r>
    <w:r w:rsidR="00D35CF1" w:rsidRPr="009358FE">
      <w:rPr>
        <w:bCs/>
      </w:rPr>
      <w:fldChar w:fldCharType="begin"/>
    </w:r>
    <w:r w:rsidR="009358FE" w:rsidRPr="009358FE">
      <w:rPr>
        <w:bCs/>
      </w:rPr>
      <w:instrText xml:space="preserve"> PAGE  \* Arabic  \* MERGEFORMAT </w:instrText>
    </w:r>
    <w:r w:rsidR="00D35CF1" w:rsidRPr="009358FE">
      <w:rPr>
        <w:bCs/>
      </w:rPr>
      <w:fldChar w:fldCharType="separate"/>
    </w:r>
    <w:r w:rsidR="0009379D">
      <w:rPr>
        <w:bCs/>
        <w:noProof/>
      </w:rPr>
      <w:t>3</w:t>
    </w:r>
    <w:r w:rsidR="00D35CF1" w:rsidRPr="009358FE">
      <w:rPr>
        <w:bCs/>
      </w:rPr>
      <w:fldChar w:fldCharType="end"/>
    </w:r>
    <w:r w:rsidR="009358FE" w:rsidRPr="009358FE">
      <w:t xml:space="preserve"> of </w:t>
    </w:r>
    <w:fldSimple w:instr=" NUMPAGES  \* Arabic  \* MERGEFORMAT ">
      <w:r w:rsidR="0009379D" w:rsidRPr="0009379D">
        <w:rPr>
          <w:bCs/>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Pr="00E331F4" w:rsidRDefault="002D4719" w:rsidP="00DA12E7">
    <w:pPr>
      <w:pStyle w:val="Footerpg1"/>
    </w:pPr>
    <w:r w:rsidRPr="00E331F4">
      <w:t>Texas Department of Insurance | 333 Guadalupe Street | Austin, Texas 78714 | (</w:t>
    </w:r>
    <w:r w:rsidRPr="00E331F4">
      <w:rPr>
        <w:rStyle w:val="Footerpg2Char"/>
      </w:rPr>
      <w:t>800</w:t>
    </w:r>
    <w:r w:rsidRPr="00E331F4">
      <w:t>) 252-3439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9C" w:rsidRDefault="008F449C" w:rsidP="004A62B6">
      <w:r>
        <w:separator/>
      </w:r>
    </w:p>
  </w:footnote>
  <w:footnote w:type="continuationSeparator" w:id="0">
    <w:p w:rsidR="008F449C" w:rsidRDefault="008F449C"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Pr="00EC5618" w:rsidRDefault="002D4719" w:rsidP="009358FE">
    <w:pPr>
      <w:pStyle w:val="headerpg2"/>
      <w:tabs>
        <w:tab w:val="clear" w:pos="10440"/>
        <w:tab w:val="right" w:pos="9893"/>
      </w:tabs>
      <w:rPr>
        <w:color w:val="auto"/>
      </w:rPr>
    </w:pPr>
    <w:r w:rsidRPr="00EC5618">
      <w:rPr>
        <w:color w:val="auto"/>
      </w:rPr>
      <w:t>DR</w:t>
    </w:r>
    <w:r w:rsidR="00FC62DF">
      <w:rPr>
        <w:color w:val="auto"/>
      </w:rPr>
      <w:t>xxx</w:t>
    </w:r>
    <w:r w:rsidRPr="00EC5618">
      <w:rPr>
        <w:color w:val="auto"/>
      </w:rPr>
      <w:t xml:space="preserve"> | </w:t>
    </w:r>
    <w:r w:rsidR="00603806" w:rsidRPr="00EC5618">
      <w:rPr>
        <w:color w:val="auto"/>
      </w:rPr>
      <w:t>0</w:t>
    </w:r>
    <w:r w:rsidR="00FC62DF">
      <w:rPr>
        <w:color w:val="auto"/>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Default="009358FE"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575945</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4719" w:rsidRPr="00E95F98" w:rsidRDefault="002D4719" w:rsidP="004A62B6">
    <w:pPr>
      <w:pStyle w:val="FormHeader"/>
    </w:pPr>
    <w:r>
      <w:t>Product Evaluation</w:t>
    </w:r>
  </w:p>
  <w:p w:rsidR="002D4719" w:rsidRPr="00E95F98" w:rsidRDefault="00B923EC" w:rsidP="009227B6">
    <w:pPr>
      <w:pStyle w:val="formdetails"/>
      <w:tabs>
        <w:tab w:val="clear" w:pos="10440"/>
        <w:tab w:val="right" w:pos="9360"/>
      </w:tabs>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344170</wp:posOffset>
              </wp:positionV>
              <wp:extent cx="5915025" cy="2271395"/>
              <wp:effectExtent l="0" t="0" r="2857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71395"/>
                      </a:xfrm>
                      <a:prstGeom prst="rect">
                        <a:avLst/>
                      </a:prstGeom>
                      <a:solidFill>
                        <a:srgbClr val="FFFFFF"/>
                      </a:solidFill>
                      <a:ln w="9525">
                        <a:solidFill>
                          <a:srgbClr val="000000"/>
                        </a:solidFill>
                        <a:miter lim="800000"/>
                        <a:headEnd/>
                        <a:tailEnd/>
                      </a:ln>
                    </wps:spPr>
                    <wps:txbx>
                      <w:txbxContent>
                        <w:p w:rsidR="002D4719" w:rsidRPr="001F1AF9" w:rsidRDefault="002D4719"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4719" w:rsidRPr="001F1AF9" w:rsidRDefault="002D4719" w:rsidP="004A62B6">
                          <w:pPr>
                            <w:pStyle w:val="disclaimer"/>
                          </w:pPr>
                        </w:p>
                        <w:p w:rsidR="002D4719" w:rsidRPr="001F1AF9" w:rsidRDefault="002D4719"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4719" w:rsidRPr="001F1AF9" w:rsidRDefault="002D4719" w:rsidP="004A62B6">
                          <w:pPr>
                            <w:pStyle w:val="disclaimer"/>
                          </w:pPr>
                        </w:p>
                        <w:p w:rsidR="002D4719" w:rsidRDefault="002D4719"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4719" w:rsidRDefault="002D4719" w:rsidP="004A62B6">
                          <w:pPr>
                            <w:pStyle w:val="disclaimer"/>
                          </w:pPr>
                        </w:p>
                        <w:p w:rsidR="002D4719" w:rsidRPr="001F1AF9" w:rsidRDefault="002D4719"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4.55pt;margin-top:27.1pt;width:465.75pt;height:178.8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">
              <v:textbox style="mso-fit-shape-to-text:t">
                <w:txbxContent>
                  <w:p w:rsidR="002D4719" w:rsidRPr="001F1AF9" w:rsidRDefault="002D4719"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4719" w:rsidRPr="001F1AF9" w:rsidRDefault="002D4719" w:rsidP="004A62B6">
                    <w:pPr>
                      <w:pStyle w:val="disclaimer"/>
                    </w:pPr>
                  </w:p>
                  <w:p w:rsidR="002D4719" w:rsidRPr="001F1AF9" w:rsidRDefault="002D4719"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4719" w:rsidRPr="001F1AF9" w:rsidRDefault="002D4719" w:rsidP="004A62B6">
                    <w:pPr>
                      <w:pStyle w:val="disclaimer"/>
                    </w:pPr>
                  </w:p>
                  <w:p w:rsidR="002D4719" w:rsidRDefault="002D4719"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4719" w:rsidRDefault="002D4719" w:rsidP="004A62B6">
                    <w:pPr>
                      <w:pStyle w:val="disclaimer"/>
                    </w:pPr>
                  </w:p>
                  <w:p w:rsidR="002D4719" w:rsidRPr="001F1AF9" w:rsidRDefault="002D4719" w:rsidP="004A62B6">
                    <w:pPr>
                      <w:pStyle w:val="disclaimer"/>
                    </w:pPr>
                    <w:r>
                      <w:t>For more information, contact TDI Engineering Services Program at (800) 248-6032.</w:t>
                    </w:r>
                  </w:p>
                </w:txbxContent>
              </v:textbox>
              <w10:wrap type="topAndBottom" anchorx="margin"/>
            </v:shape>
          </w:pict>
        </mc:Fallback>
      </mc:AlternateContent>
    </w:r>
    <w:r w:rsidR="002D4719">
      <w:t>DR</w:t>
    </w:r>
    <w:r w:rsidR="00FC62DF">
      <w:t>xxx</w:t>
    </w:r>
    <w:r w:rsidR="002D4719">
      <w:t xml:space="preserve"> </w:t>
    </w:r>
    <w:r w:rsidR="002D4719" w:rsidRPr="00541A3B">
      <w:t xml:space="preserve">| </w:t>
    </w:r>
    <w:r w:rsidR="00603806">
      <w:t>0</w:t>
    </w:r>
    <w:r w:rsidR="00FC62DF">
      <w:t>000</w:t>
    </w:r>
    <w:r w:rsidR="002D4719" w:rsidRPr="00E95F98">
      <w:rPr>
        <w:rFonts w:ascii="Franklin Gothic Demi" w:hAnsi="Franklin Gothic Demi"/>
      </w:rPr>
      <w:tab/>
    </w:r>
    <w:r w:rsidR="002D4719">
      <w:t>Engineering Services Program</w:t>
    </w:r>
  </w:p>
  <w:p w:rsidR="002D4719" w:rsidRDefault="002D4719" w:rsidP="004A62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2296"/>
    <w:multiLevelType w:val="hybridMultilevel"/>
    <w:tmpl w:val="13D8B63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02384E82"/>
    <w:multiLevelType w:val="hybridMultilevel"/>
    <w:tmpl w:val="C9B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340D5"/>
    <w:multiLevelType w:val="hybridMultilevel"/>
    <w:tmpl w:val="DBB2E9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49A20085"/>
    <w:multiLevelType w:val="hybridMultilevel"/>
    <w:tmpl w:val="3446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B5778"/>
    <w:multiLevelType w:val="hybridMultilevel"/>
    <w:tmpl w:val="A254DB9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F4"/>
    <w:rsid w:val="00005CDE"/>
    <w:rsid w:val="000071C0"/>
    <w:rsid w:val="000152E2"/>
    <w:rsid w:val="0001723C"/>
    <w:rsid w:val="00023BF0"/>
    <w:rsid w:val="00032D54"/>
    <w:rsid w:val="00037EB1"/>
    <w:rsid w:val="000439A2"/>
    <w:rsid w:val="00057A42"/>
    <w:rsid w:val="00062EE0"/>
    <w:rsid w:val="00071565"/>
    <w:rsid w:val="0007183E"/>
    <w:rsid w:val="0007521A"/>
    <w:rsid w:val="00085825"/>
    <w:rsid w:val="00090EF9"/>
    <w:rsid w:val="00092106"/>
    <w:rsid w:val="0009379D"/>
    <w:rsid w:val="000B1EFA"/>
    <w:rsid w:val="000B2437"/>
    <w:rsid w:val="000B3118"/>
    <w:rsid w:val="000B7243"/>
    <w:rsid w:val="000E00C8"/>
    <w:rsid w:val="000F3AE4"/>
    <w:rsid w:val="0010593D"/>
    <w:rsid w:val="00111997"/>
    <w:rsid w:val="00135414"/>
    <w:rsid w:val="00135BE8"/>
    <w:rsid w:val="00140E5B"/>
    <w:rsid w:val="00174D98"/>
    <w:rsid w:val="00194308"/>
    <w:rsid w:val="001A0055"/>
    <w:rsid w:val="001A1B9E"/>
    <w:rsid w:val="001A3582"/>
    <w:rsid w:val="001C35A8"/>
    <w:rsid w:val="001E4050"/>
    <w:rsid w:val="001E67CA"/>
    <w:rsid w:val="001F1AF9"/>
    <w:rsid w:val="001F7892"/>
    <w:rsid w:val="00204343"/>
    <w:rsid w:val="00215E17"/>
    <w:rsid w:val="00220EFF"/>
    <w:rsid w:val="0022252D"/>
    <w:rsid w:val="00223F83"/>
    <w:rsid w:val="00231640"/>
    <w:rsid w:val="002407D1"/>
    <w:rsid w:val="00251E6E"/>
    <w:rsid w:val="00263EC6"/>
    <w:rsid w:val="0027446E"/>
    <w:rsid w:val="00286533"/>
    <w:rsid w:val="00292DDC"/>
    <w:rsid w:val="002962A5"/>
    <w:rsid w:val="002A7C86"/>
    <w:rsid w:val="002C1F4A"/>
    <w:rsid w:val="002D4719"/>
    <w:rsid w:val="0030767D"/>
    <w:rsid w:val="00331107"/>
    <w:rsid w:val="00332EAE"/>
    <w:rsid w:val="003423A2"/>
    <w:rsid w:val="00346F47"/>
    <w:rsid w:val="00355766"/>
    <w:rsid w:val="003577F5"/>
    <w:rsid w:val="0036331F"/>
    <w:rsid w:val="003652B9"/>
    <w:rsid w:val="00371245"/>
    <w:rsid w:val="00373393"/>
    <w:rsid w:val="003749C5"/>
    <w:rsid w:val="00382318"/>
    <w:rsid w:val="00390BF4"/>
    <w:rsid w:val="00390FF7"/>
    <w:rsid w:val="003C009D"/>
    <w:rsid w:val="003C4176"/>
    <w:rsid w:val="003F2DC0"/>
    <w:rsid w:val="00417395"/>
    <w:rsid w:val="00432FA0"/>
    <w:rsid w:val="00460EDD"/>
    <w:rsid w:val="004758A2"/>
    <w:rsid w:val="00485E8A"/>
    <w:rsid w:val="00493B97"/>
    <w:rsid w:val="004A00A8"/>
    <w:rsid w:val="004A258F"/>
    <w:rsid w:val="004A5B1E"/>
    <w:rsid w:val="004A62B6"/>
    <w:rsid w:val="004B0E4B"/>
    <w:rsid w:val="004F3570"/>
    <w:rsid w:val="004F4FB8"/>
    <w:rsid w:val="004F5D01"/>
    <w:rsid w:val="005063F7"/>
    <w:rsid w:val="00506D62"/>
    <w:rsid w:val="00515E2B"/>
    <w:rsid w:val="00521D1A"/>
    <w:rsid w:val="0052293E"/>
    <w:rsid w:val="00524BE5"/>
    <w:rsid w:val="00533C44"/>
    <w:rsid w:val="0054017C"/>
    <w:rsid w:val="00541A3B"/>
    <w:rsid w:val="00553CB7"/>
    <w:rsid w:val="00562E36"/>
    <w:rsid w:val="00572895"/>
    <w:rsid w:val="00575302"/>
    <w:rsid w:val="00577B13"/>
    <w:rsid w:val="0059260A"/>
    <w:rsid w:val="0059268E"/>
    <w:rsid w:val="005A5AAE"/>
    <w:rsid w:val="005B2F41"/>
    <w:rsid w:val="005B7728"/>
    <w:rsid w:val="005C16D8"/>
    <w:rsid w:val="005C4407"/>
    <w:rsid w:val="005D0162"/>
    <w:rsid w:val="005D1F3C"/>
    <w:rsid w:val="005E3CD9"/>
    <w:rsid w:val="00603806"/>
    <w:rsid w:val="006245EA"/>
    <w:rsid w:val="00651067"/>
    <w:rsid w:val="0067565D"/>
    <w:rsid w:val="006945C9"/>
    <w:rsid w:val="006D3585"/>
    <w:rsid w:val="006F3538"/>
    <w:rsid w:val="00704673"/>
    <w:rsid w:val="00705A39"/>
    <w:rsid w:val="00716C2A"/>
    <w:rsid w:val="00722085"/>
    <w:rsid w:val="00733D42"/>
    <w:rsid w:val="007460F8"/>
    <w:rsid w:val="0076229B"/>
    <w:rsid w:val="00764FCC"/>
    <w:rsid w:val="00772017"/>
    <w:rsid w:val="00787C6D"/>
    <w:rsid w:val="007A2993"/>
    <w:rsid w:val="007B157C"/>
    <w:rsid w:val="007C2EFF"/>
    <w:rsid w:val="007E08DA"/>
    <w:rsid w:val="007E45A7"/>
    <w:rsid w:val="007E5D41"/>
    <w:rsid w:val="007E60C3"/>
    <w:rsid w:val="00800788"/>
    <w:rsid w:val="00817ABD"/>
    <w:rsid w:val="008319A3"/>
    <w:rsid w:val="00843AB5"/>
    <w:rsid w:val="00855D46"/>
    <w:rsid w:val="00871EEF"/>
    <w:rsid w:val="00874CEE"/>
    <w:rsid w:val="008846A7"/>
    <w:rsid w:val="00893629"/>
    <w:rsid w:val="008A3EBF"/>
    <w:rsid w:val="008B411A"/>
    <w:rsid w:val="008C0246"/>
    <w:rsid w:val="008C1D88"/>
    <w:rsid w:val="008D7A2E"/>
    <w:rsid w:val="008F449C"/>
    <w:rsid w:val="009119AC"/>
    <w:rsid w:val="009227B6"/>
    <w:rsid w:val="00927E72"/>
    <w:rsid w:val="009358FE"/>
    <w:rsid w:val="00941EB5"/>
    <w:rsid w:val="00963652"/>
    <w:rsid w:val="009636FF"/>
    <w:rsid w:val="009753F0"/>
    <w:rsid w:val="009B641E"/>
    <w:rsid w:val="009C216B"/>
    <w:rsid w:val="009C57B9"/>
    <w:rsid w:val="009D12F5"/>
    <w:rsid w:val="009E34A4"/>
    <w:rsid w:val="00A1116E"/>
    <w:rsid w:val="00A21BE6"/>
    <w:rsid w:val="00A225FC"/>
    <w:rsid w:val="00A53366"/>
    <w:rsid w:val="00A53497"/>
    <w:rsid w:val="00A6218D"/>
    <w:rsid w:val="00A71396"/>
    <w:rsid w:val="00A87FB0"/>
    <w:rsid w:val="00A90A83"/>
    <w:rsid w:val="00A932F5"/>
    <w:rsid w:val="00AD3289"/>
    <w:rsid w:val="00AE3042"/>
    <w:rsid w:val="00B06DBD"/>
    <w:rsid w:val="00B11DA7"/>
    <w:rsid w:val="00B141FE"/>
    <w:rsid w:val="00B447D4"/>
    <w:rsid w:val="00B52C10"/>
    <w:rsid w:val="00B57E46"/>
    <w:rsid w:val="00B629D2"/>
    <w:rsid w:val="00B80D78"/>
    <w:rsid w:val="00B82FD2"/>
    <w:rsid w:val="00B84F4A"/>
    <w:rsid w:val="00B85029"/>
    <w:rsid w:val="00B923EC"/>
    <w:rsid w:val="00BC2849"/>
    <w:rsid w:val="00BD03B4"/>
    <w:rsid w:val="00BE6776"/>
    <w:rsid w:val="00C2356E"/>
    <w:rsid w:val="00C23A5F"/>
    <w:rsid w:val="00C3258A"/>
    <w:rsid w:val="00C40726"/>
    <w:rsid w:val="00C50B2D"/>
    <w:rsid w:val="00C53956"/>
    <w:rsid w:val="00C54C17"/>
    <w:rsid w:val="00C62F6C"/>
    <w:rsid w:val="00C75FE4"/>
    <w:rsid w:val="00C7685C"/>
    <w:rsid w:val="00C8469F"/>
    <w:rsid w:val="00C97F4A"/>
    <w:rsid w:val="00CA2635"/>
    <w:rsid w:val="00CB03E4"/>
    <w:rsid w:val="00CB07E8"/>
    <w:rsid w:val="00CB4A8E"/>
    <w:rsid w:val="00CB6F4A"/>
    <w:rsid w:val="00CC3235"/>
    <w:rsid w:val="00CD3EDA"/>
    <w:rsid w:val="00CD4825"/>
    <w:rsid w:val="00CD4C8B"/>
    <w:rsid w:val="00CD7D92"/>
    <w:rsid w:val="00CE100A"/>
    <w:rsid w:val="00CE41E1"/>
    <w:rsid w:val="00CE52FD"/>
    <w:rsid w:val="00D10444"/>
    <w:rsid w:val="00D12564"/>
    <w:rsid w:val="00D317EA"/>
    <w:rsid w:val="00D35CF1"/>
    <w:rsid w:val="00D37E72"/>
    <w:rsid w:val="00D44F8D"/>
    <w:rsid w:val="00D466CF"/>
    <w:rsid w:val="00D47A50"/>
    <w:rsid w:val="00D50B7D"/>
    <w:rsid w:val="00D52479"/>
    <w:rsid w:val="00D600C6"/>
    <w:rsid w:val="00D7351A"/>
    <w:rsid w:val="00D752B1"/>
    <w:rsid w:val="00D76FFB"/>
    <w:rsid w:val="00D833BE"/>
    <w:rsid w:val="00D95F5B"/>
    <w:rsid w:val="00D970C5"/>
    <w:rsid w:val="00DA12E7"/>
    <w:rsid w:val="00DA6003"/>
    <w:rsid w:val="00DB320F"/>
    <w:rsid w:val="00DB3D6F"/>
    <w:rsid w:val="00DC2333"/>
    <w:rsid w:val="00DC59AB"/>
    <w:rsid w:val="00DC7053"/>
    <w:rsid w:val="00DF42F0"/>
    <w:rsid w:val="00E15919"/>
    <w:rsid w:val="00E20FC3"/>
    <w:rsid w:val="00E331F4"/>
    <w:rsid w:val="00E40A4C"/>
    <w:rsid w:val="00E42F33"/>
    <w:rsid w:val="00E44D44"/>
    <w:rsid w:val="00E50B84"/>
    <w:rsid w:val="00E52627"/>
    <w:rsid w:val="00E5477F"/>
    <w:rsid w:val="00E5634D"/>
    <w:rsid w:val="00E67809"/>
    <w:rsid w:val="00E778D9"/>
    <w:rsid w:val="00E92979"/>
    <w:rsid w:val="00E93640"/>
    <w:rsid w:val="00E95F98"/>
    <w:rsid w:val="00EA4B19"/>
    <w:rsid w:val="00EC5618"/>
    <w:rsid w:val="00ED624C"/>
    <w:rsid w:val="00EE0937"/>
    <w:rsid w:val="00EE1F44"/>
    <w:rsid w:val="00EE4310"/>
    <w:rsid w:val="00F14D2D"/>
    <w:rsid w:val="00F2770D"/>
    <w:rsid w:val="00F34A40"/>
    <w:rsid w:val="00F356F6"/>
    <w:rsid w:val="00F364BF"/>
    <w:rsid w:val="00F4176F"/>
    <w:rsid w:val="00F7292A"/>
    <w:rsid w:val="00F82C2F"/>
    <w:rsid w:val="00F87EEF"/>
    <w:rsid w:val="00FB19C6"/>
    <w:rsid w:val="00FB4939"/>
    <w:rsid w:val="00FC30A7"/>
    <w:rsid w:val="00FC62DF"/>
    <w:rsid w:val="00FD307E"/>
    <w:rsid w:val="00FD7C7E"/>
    <w:rsid w:val="00FE45E5"/>
    <w:rsid w:val="00F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5">
      <o:colormenu v:ext="edit" fillcolor="none" strokecolor="none"/>
    </o:shapedefaults>
    <o:shapelayout v:ext="edit">
      <o:idmap v:ext="edit" data="1"/>
    </o:shapelayout>
  </w:shapeDefaults>
  <w:decimalSymbol w:val="."/>
  <w:listSeparator w:val=","/>
  <w15:docId w15:val="{815729C1-1D41-44D0-A402-54CF82FB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C504-6B6D-4E97-B88A-8D17E55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E8DE985C.dotm</Template>
  <TotalTime>9</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dr-draft</vt:lpstr>
    </vt:vector>
  </TitlesOfParts>
  <Company>Texas Department of Insurance</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dr-draft</dc:title>
  <dc:creator>Paul Bove, P.E.</dc:creator>
  <cp:keywords>dr-draft</cp:keywords>
  <cp:lastModifiedBy>Paul Bove</cp:lastModifiedBy>
  <cp:revision>6</cp:revision>
  <cp:lastPrinted>2015-06-30T17:55:00Z</cp:lastPrinted>
  <dcterms:created xsi:type="dcterms:W3CDTF">2016-05-19T18:14:00Z</dcterms:created>
  <dcterms:modified xsi:type="dcterms:W3CDTF">2016-05-20T12:56:00Z</dcterms:modified>
  <cp:category>Windstorm</cp:category>
  <cp:contentStatus>Active</cp:contentStatus>
</cp:coreProperties>
</file>